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3391" w14:textId="133EF012" w:rsidR="007419D9" w:rsidRDefault="007419D9" w:rsidP="0074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741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Иркутской области продлен особый противопожарный режим</w:t>
      </w:r>
    </w:p>
    <w:p w14:paraId="3F4CE281" w14:textId="77777777" w:rsidR="007419D9" w:rsidRPr="007419D9" w:rsidRDefault="007419D9" w:rsidP="0074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907F6" w14:textId="57A8D1C7" w:rsidR="007419D9" w:rsidRPr="007419D9" w:rsidRDefault="007419D9" w:rsidP="0074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5A5B4B">
        <w:rPr>
          <w:noProof/>
        </w:rPr>
        <w:drawing>
          <wp:anchor distT="0" distB="0" distL="114300" distR="114300" simplePos="0" relativeHeight="251658240" behindDoc="1" locked="0" layoutInCell="1" allowOverlap="1" wp14:anchorId="0284A92C" wp14:editId="7B5882B7">
            <wp:simplePos x="0" y="0"/>
            <wp:positionH relativeFrom="column">
              <wp:posOffset>110490</wp:posOffset>
            </wp:positionH>
            <wp:positionV relativeFrom="paragraph">
              <wp:posOffset>4445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Правительство Хакасии продлило особый противопожарный реж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тельство Хакасии продлило особый противопожарный режи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9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шести регионах области установились повышенные классы пожарной опасности (IV и V). По прогнозам синоптиков в течение недели ожидается увеличение таких территорий до 23. В связи с этим, региональной комиссией по ЧС принято решение о продление особого противопожарного режима в центральных и южных районах Иркутской области до 1 июля 2020г.</w:t>
      </w:r>
    </w:p>
    <w:p w14:paraId="6624F4AB" w14:textId="1D5D1ED4" w:rsidR="007419D9" w:rsidRPr="007419D9" w:rsidRDefault="007419D9" w:rsidP="007419D9">
      <w:pPr>
        <w:pStyle w:val="a3"/>
        <w:shd w:val="clear" w:color="auto" w:fill="FFFFFF"/>
        <w:spacing w:before="0" w:beforeAutospacing="0" w:after="158" w:afterAutospacing="0"/>
        <w:jc w:val="both"/>
        <w:rPr>
          <w:sz w:val="28"/>
          <w:szCs w:val="28"/>
        </w:rPr>
      </w:pPr>
      <w:r w:rsidRPr="007419D9">
        <w:rPr>
          <w:sz w:val="28"/>
          <w:szCs w:val="28"/>
        </w:rPr>
        <w:t xml:space="preserve">    Ранее особый противопожарный режим был введен в южных, центральных и западных районах Иркутской области с 10 апреля на период до 15 июня. В северных – с 1 мая по 15 июля.</w:t>
      </w:r>
    </w:p>
    <w:p w14:paraId="32CB3E55" w14:textId="4BEAFDDC" w:rsidR="007419D9" w:rsidRPr="007419D9" w:rsidRDefault="007419D9" w:rsidP="007419D9">
      <w:pPr>
        <w:pStyle w:val="a3"/>
        <w:shd w:val="clear" w:color="auto" w:fill="FFFFFF"/>
        <w:spacing w:before="0" w:beforeAutospacing="0" w:after="158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Pr="007419D9">
        <w:rPr>
          <w:sz w:val="28"/>
          <w:szCs w:val="28"/>
        </w:rPr>
        <w:t xml:space="preserve">Глава </w:t>
      </w:r>
      <w:proofErr w:type="spellStart"/>
      <w:r w:rsidRPr="007419D9">
        <w:rPr>
          <w:sz w:val="28"/>
          <w:szCs w:val="28"/>
        </w:rPr>
        <w:t>Минлеса</w:t>
      </w:r>
      <w:proofErr w:type="spellEnd"/>
      <w:r w:rsidRPr="007419D9">
        <w:rPr>
          <w:sz w:val="28"/>
          <w:szCs w:val="28"/>
        </w:rPr>
        <w:t xml:space="preserve"> Дмитрий </w:t>
      </w:r>
      <w:proofErr w:type="spellStart"/>
      <w:r w:rsidRPr="007419D9">
        <w:rPr>
          <w:sz w:val="28"/>
          <w:szCs w:val="28"/>
        </w:rPr>
        <w:t>Петренев</w:t>
      </w:r>
      <w:proofErr w:type="spellEnd"/>
      <w:r w:rsidRPr="007419D9">
        <w:rPr>
          <w:sz w:val="28"/>
          <w:szCs w:val="28"/>
        </w:rPr>
        <w:t xml:space="preserve"> оценил текущую ситуацию с лесными пожарами как стабильную. С начала пожароопасного сезона в регионе произошел 341 лесной пожар. Это на 29,7% меньше, чем за тот же период прошлого года. Огнем пройдено около 30,9 тыс. га. Для сравнения, в прошлом году на эту же дату лесные пожары уже прошли 136,6 тыс. га. Разница в показателях более чем в четыре раза. В первые сутки после обнаружения было потушено 307 возгораний, то есть 90% от их общего числа.</w:t>
      </w:r>
    </w:p>
    <w:p w14:paraId="6266F3E4" w14:textId="77777777" w:rsidR="007419D9" w:rsidRPr="007419D9" w:rsidRDefault="007419D9" w:rsidP="0074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D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ОГБУ «ПСС Иркутской области» напоминает, что в этот период строго запрещено:</w:t>
      </w:r>
    </w:p>
    <w:p w14:paraId="22A76991" w14:textId="77777777" w:rsidR="007419D9" w:rsidRPr="007419D9" w:rsidRDefault="007419D9" w:rsidP="0074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любых источников открытого огня, </w:t>
      </w:r>
    </w:p>
    <w:p w14:paraId="0B899D32" w14:textId="77777777" w:rsidR="007419D9" w:rsidRPr="007419D9" w:rsidRDefault="007419D9" w:rsidP="0074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разжигание мангалов, </w:t>
      </w:r>
    </w:p>
    <w:p w14:paraId="39603F83" w14:textId="77777777" w:rsidR="007419D9" w:rsidRPr="007419D9" w:rsidRDefault="007419D9" w:rsidP="0074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сжигание мусора, </w:t>
      </w:r>
    </w:p>
    <w:p w14:paraId="3C714ED8" w14:textId="77777777" w:rsidR="007419D9" w:rsidRPr="007419D9" w:rsidRDefault="007419D9" w:rsidP="0074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разведение костров, </w:t>
      </w:r>
    </w:p>
    <w:p w14:paraId="61EA8E88" w14:textId="77777777" w:rsidR="007419D9" w:rsidRPr="007419D9" w:rsidRDefault="007419D9" w:rsidP="0074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палы травы в населенных пунктах, СНТ и лесах, </w:t>
      </w:r>
    </w:p>
    <w:p w14:paraId="7E6ADDFB" w14:textId="77777777" w:rsidR="007419D9" w:rsidRPr="007419D9" w:rsidRDefault="007419D9" w:rsidP="0074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посещение лесов (при установлении IV и V классов). </w:t>
      </w:r>
    </w:p>
    <w:p w14:paraId="64D2D992" w14:textId="77777777" w:rsidR="007419D9" w:rsidRPr="007419D9" w:rsidRDefault="007419D9" w:rsidP="0074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1ABC1" w14:textId="77777777" w:rsidR="007419D9" w:rsidRPr="007419D9" w:rsidRDefault="007419D9" w:rsidP="00741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19D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Соблюдайте правила пожарной безопасности!</w:t>
      </w:r>
    </w:p>
    <w:p w14:paraId="5D56CC4D" w14:textId="77777777" w:rsidR="007419D9" w:rsidRPr="007419D9" w:rsidRDefault="007419D9" w:rsidP="00741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19D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Помните! Пожар легче предотвратить, чем потушить!</w:t>
      </w:r>
    </w:p>
    <w:p w14:paraId="65E880DC" w14:textId="4FD89F17" w:rsidR="007419D9" w:rsidRPr="007419D9" w:rsidRDefault="007419D9" w:rsidP="00741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19D9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случаях обнаружения огня звоните 101 или 112.</w:t>
      </w:r>
    </w:p>
    <w:p w14:paraId="445C0E5F" w14:textId="1AA02443" w:rsidR="007419D9" w:rsidRDefault="007419D9" w:rsidP="00741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BD856" w14:textId="04580B0E" w:rsidR="007419D9" w:rsidRPr="007419D9" w:rsidRDefault="007419D9" w:rsidP="007419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9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Инструктор противопожарной профилактики </w:t>
      </w:r>
    </w:p>
    <w:p w14:paraId="40ACDD8B" w14:textId="77D5C0A5" w:rsidR="007419D9" w:rsidRPr="007419D9" w:rsidRDefault="007419D9" w:rsidP="007419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9D9">
        <w:rPr>
          <w:rFonts w:ascii="Times New Roman" w:eastAsia="Times New Roman" w:hAnsi="Times New Roman" w:cs="Times New Roman"/>
          <w:sz w:val="16"/>
          <w:szCs w:val="16"/>
          <w:lang w:eastAsia="ru-RU"/>
        </w:rPr>
        <w:t>ОГБУ «ПСС Иркутской области»</w:t>
      </w:r>
    </w:p>
    <w:p w14:paraId="5E4C62C4" w14:textId="649ED4E4" w:rsidR="007419D9" w:rsidRPr="007419D9" w:rsidRDefault="007419D9" w:rsidP="007419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9D9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Степанюк Е.Г.</w:t>
      </w:r>
    </w:p>
    <w:p w14:paraId="1B1E3A3E" w14:textId="77777777" w:rsidR="00AC192B" w:rsidRPr="007419D9" w:rsidRDefault="00AC192B" w:rsidP="007419D9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AC192B" w:rsidRPr="0074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2B"/>
    <w:rsid w:val="005A5B4B"/>
    <w:rsid w:val="007419D9"/>
    <w:rsid w:val="00A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002C"/>
  <w15:chartTrackingRefBased/>
  <w15:docId w15:val="{9BFA4DAA-554B-4263-BC1E-9DCB0073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5</cp:revision>
  <dcterms:created xsi:type="dcterms:W3CDTF">2020-06-23T06:40:00Z</dcterms:created>
  <dcterms:modified xsi:type="dcterms:W3CDTF">2020-06-23T06:47:00Z</dcterms:modified>
</cp:coreProperties>
</file>