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A7" w:rsidRDefault="00D612A7" w:rsidP="00D612A7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D612A7" w:rsidRDefault="00D612A7" w:rsidP="00D612A7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D612A7" w:rsidRDefault="00D612A7" w:rsidP="00D612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612A7" w:rsidRDefault="00D612A7" w:rsidP="00D612A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Хазанского муниципального образования</w:t>
      </w:r>
    </w:p>
    <w:p w:rsidR="00D612A7" w:rsidRDefault="00D612A7" w:rsidP="00D612A7">
      <w:pPr>
        <w:jc w:val="center"/>
        <w:rPr>
          <w:sz w:val="28"/>
          <w:szCs w:val="28"/>
        </w:rPr>
      </w:pPr>
    </w:p>
    <w:p w:rsidR="00D612A7" w:rsidRDefault="00D612A7" w:rsidP="00D612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D612A7" w:rsidRDefault="00D612A7" w:rsidP="00D612A7">
      <w:pPr>
        <w:jc w:val="center"/>
        <w:rPr>
          <w:sz w:val="36"/>
          <w:szCs w:val="36"/>
        </w:rPr>
      </w:pPr>
    </w:p>
    <w:p w:rsidR="00D612A7" w:rsidRDefault="00D612A7" w:rsidP="00D612A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A4738">
        <w:rPr>
          <w:sz w:val="28"/>
          <w:szCs w:val="28"/>
        </w:rPr>
        <w:t>15.01</w:t>
      </w:r>
      <w:bookmarkStart w:id="0" w:name="_GoBack"/>
      <w:bookmarkEnd w:id="0"/>
      <w:r w:rsidR="00610039">
        <w:rPr>
          <w:sz w:val="28"/>
          <w:szCs w:val="28"/>
        </w:rPr>
        <w:t>.202</w:t>
      </w:r>
      <w:r w:rsidR="00A866E3">
        <w:rPr>
          <w:sz w:val="28"/>
          <w:szCs w:val="28"/>
        </w:rPr>
        <w:t>1</w:t>
      </w:r>
      <w:r w:rsidR="006100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             пос. Центральный Хазан            </w:t>
      </w:r>
      <w:r w:rsidR="00D0187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№   </w:t>
      </w:r>
      <w:r w:rsidR="00FA0A83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</w:p>
    <w:p w:rsidR="00D612A7" w:rsidRDefault="00D612A7" w:rsidP="00D612A7">
      <w:pPr>
        <w:rPr>
          <w:sz w:val="28"/>
          <w:szCs w:val="28"/>
        </w:rPr>
      </w:pPr>
    </w:p>
    <w:p w:rsidR="00D44DBA" w:rsidRDefault="00FA0A83" w:rsidP="00D612A7">
      <w:pPr>
        <w:rPr>
          <w:sz w:val="26"/>
          <w:szCs w:val="26"/>
        </w:rPr>
      </w:pPr>
      <w:r>
        <w:rPr>
          <w:sz w:val="26"/>
          <w:szCs w:val="26"/>
        </w:rPr>
        <w:t xml:space="preserve">Об актуализации схемы водоснабжения </w:t>
      </w:r>
    </w:p>
    <w:p w:rsidR="00FA0A83" w:rsidRDefault="00FA0A83" w:rsidP="00D612A7">
      <w:pPr>
        <w:rPr>
          <w:sz w:val="26"/>
          <w:szCs w:val="26"/>
        </w:rPr>
      </w:pPr>
      <w:r>
        <w:rPr>
          <w:sz w:val="26"/>
          <w:szCs w:val="26"/>
        </w:rPr>
        <w:t>Хазанского муниципального образования</w:t>
      </w:r>
    </w:p>
    <w:p w:rsidR="00275AE9" w:rsidRDefault="00275AE9" w:rsidP="00D612A7">
      <w:pPr>
        <w:rPr>
          <w:sz w:val="26"/>
          <w:szCs w:val="26"/>
        </w:rPr>
      </w:pPr>
    </w:p>
    <w:p w:rsidR="002B1438" w:rsidRDefault="002B1438" w:rsidP="00610039">
      <w:pPr>
        <w:ind w:left="142" w:firstLine="567"/>
        <w:jc w:val="both"/>
      </w:pPr>
    </w:p>
    <w:p w:rsidR="00610039" w:rsidRDefault="00FA0A83" w:rsidP="00610039">
      <w:pPr>
        <w:ind w:left="142" w:firstLine="567"/>
        <w:jc w:val="both"/>
      </w:pPr>
      <w:r>
        <w:t>Руководствуясь Федеральным законом Российской Федерации от 07.12.2011г. № 416-ФЗ «О водоснабжении и водоотведении», постановлением Правительства Российской Федерации от 05.09.2013г. № 782 «О схемах водоснабжения и водоотведения»</w:t>
      </w:r>
      <w:r w:rsidR="00610039">
        <w:t xml:space="preserve">, </w:t>
      </w:r>
      <w:r w:rsidR="00610039" w:rsidRPr="00E94BA1">
        <w:rPr>
          <w:color w:val="000000"/>
        </w:rPr>
        <w:t>Федеральным законом от 06.10.2003 г. № 131 ФЗ «Об общих принципах организации местного самоуправления в Российской Федерации», Устав</w:t>
      </w:r>
      <w:r w:rsidR="00610039">
        <w:rPr>
          <w:color w:val="000000"/>
        </w:rPr>
        <w:t>ом</w:t>
      </w:r>
      <w:r w:rsidR="00610039" w:rsidRPr="00E94BA1">
        <w:rPr>
          <w:color w:val="000000"/>
        </w:rPr>
        <w:t xml:space="preserve"> Хазанского муниципального образования,</w:t>
      </w:r>
      <w:r w:rsidR="00610039">
        <w:rPr>
          <w:color w:val="000000"/>
        </w:rPr>
        <w:t xml:space="preserve"> администрация Хазанского муниципального образования,</w:t>
      </w:r>
    </w:p>
    <w:p w:rsidR="00D612A7" w:rsidRDefault="00D612A7" w:rsidP="00610039">
      <w:pPr>
        <w:ind w:left="142" w:firstLine="567"/>
        <w:jc w:val="both"/>
        <w:rPr>
          <w:sz w:val="28"/>
          <w:szCs w:val="28"/>
        </w:rPr>
      </w:pPr>
      <w:r w:rsidRPr="00610039">
        <w:rPr>
          <w:color w:val="000000"/>
        </w:rPr>
        <w:br/>
      </w:r>
      <w:r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>ПОСТАНОВЛЯ</w:t>
      </w:r>
      <w:r w:rsidR="006D3E4B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612A7" w:rsidRDefault="00D612A7" w:rsidP="00610039">
      <w:pPr>
        <w:ind w:left="142" w:firstLine="567"/>
        <w:jc w:val="both"/>
        <w:rPr>
          <w:sz w:val="28"/>
          <w:szCs w:val="28"/>
        </w:rPr>
      </w:pPr>
    </w:p>
    <w:p w:rsidR="006D3BBE" w:rsidRDefault="00FA0A83" w:rsidP="006D3BBE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>
        <w:t xml:space="preserve">Утвердить актуализированную </w:t>
      </w:r>
      <w:r w:rsidR="000215AD">
        <w:t>схему водоснабжения Хазанского муниципального образования</w:t>
      </w:r>
      <w:r w:rsidR="0000270A">
        <w:t xml:space="preserve"> (</w:t>
      </w:r>
      <w:r w:rsidR="00E53964">
        <w:t>прилагается</w:t>
      </w:r>
      <w:r w:rsidR="0000270A">
        <w:t>)</w:t>
      </w:r>
      <w:r w:rsidR="000215AD">
        <w:t>.</w:t>
      </w:r>
    </w:p>
    <w:p w:rsidR="00275AE9" w:rsidRPr="009C13F0" w:rsidRDefault="00275AE9" w:rsidP="00275AE9">
      <w:pPr>
        <w:pStyle w:val="1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C13F0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>
        <w:rPr>
          <w:rFonts w:ascii="Times New Roman" w:hAnsi="Times New Roman"/>
          <w:sz w:val="24"/>
          <w:szCs w:val="24"/>
        </w:rPr>
        <w:t>периодическом издании органов местного самоуправления «Хазанский вестник», размещению</w:t>
      </w:r>
      <w:r w:rsidRPr="009C13F0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Хазанского</w:t>
      </w:r>
      <w:r w:rsidRPr="009C13F0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275AE9">
        <w:rPr>
          <w:rFonts w:ascii="Times New Roman" w:hAnsi="Times New Roman"/>
          <w:sz w:val="24"/>
          <w:szCs w:val="24"/>
        </w:rPr>
        <w:t xml:space="preserve"> в сети Интернет</w:t>
      </w:r>
      <w:r w:rsidRPr="009C13F0">
        <w:rPr>
          <w:rFonts w:ascii="Times New Roman" w:hAnsi="Times New Roman"/>
          <w:sz w:val="24"/>
          <w:szCs w:val="24"/>
        </w:rPr>
        <w:t>.</w:t>
      </w:r>
    </w:p>
    <w:p w:rsidR="000215AD" w:rsidRPr="00610039" w:rsidRDefault="000215AD" w:rsidP="00275AE9">
      <w:pPr>
        <w:pStyle w:val="a3"/>
        <w:tabs>
          <w:tab w:val="left" w:pos="851"/>
        </w:tabs>
        <w:spacing w:after="0"/>
        <w:jc w:val="both"/>
      </w:pPr>
    </w:p>
    <w:p w:rsidR="00D612A7" w:rsidRDefault="006D3BBE" w:rsidP="002B1438">
      <w:pPr>
        <w:jc w:val="both"/>
      </w:pPr>
      <w:r>
        <w:tab/>
      </w:r>
    </w:p>
    <w:p w:rsidR="00275AE9" w:rsidRDefault="00275AE9" w:rsidP="002B1438">
      <w:pPr>
        <w:jc w:val="both"/>
      </w:pPr>
    </w:p>
    <w:p w:rsidR="00275AE9" w:rsidRDefault="00275AE9" w:rsidP="002B1438">
      <w:pPr>
        <w:jc w:val="both"/>
      </w:pPr>
    </w:p>
    <w:p w:rsidR="00F92DF8" w:rsidRDefault="00F92DF8" w:rsidP="002B1438">
      <w:pPr>
        <w:jc w:val="both"/>
        <w:rPr>
          <w:sz w:val="28"/>
          <w:szCs w:val="28"/>
        </w:rPr>
      </w:pPr>
    </w:p>
    <w:p w:rsidR="006D3BBE" w:rsidRDefault="006D3BBE" w:rsidP="00B237CB">
      <w:pPr>
        <w:rPr>
          <w:sz w:val="26"/>
          <w:szCs w:val="26"/>
        </w:rPr>
      </w:pPr>
      <w:r>
        <w:rPr>
          <w:sz w:val="28"/>
          <w:szCs w:val="28"/>
        </w:rPr>
        <w:t>Г</w:t>
      </w:r>
      <w:r w:rsidR="00B237CB" w:rsidRPr="00B237C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237CB" w:rsidRPr="00B237CB">
        <w:rPr>
          <w:sz w:val="26"/>
          <w:szCs w:val="26"/>
        </w:rPr>
        <w:t xml:space="preserve"> Хазанского</w:t>
      </w:r>
    </w:p>
    <w:p w:rsidR="0092201D" w:rsidRDefault="004F3B86">
      <w:r>
        <w:rPr>
          <w:sz w:val="26"/>
          <w:szCs w:val="26"/>
        </w:rPr>
        <w:t>м</w:t>
      </w:r>
      <w:r w:rsidR="006D3BBE">
        <w:rPr>
          <w:sz w:val="26"/>
          <w:szCs w:val="26"/>
        </w:rPr>
        <w:t>униципального образования</w:t>
      </w:r>
      <w:r w:rsidR="00D612A7" w:rsidRPr="00B237CB">
        <w:rPr>
          <w:sz w:val="26"/>
          <w:szCs w:val="26"/>
        </w:rPr>
        <w:t xml:space="preserve">                             </w:t>
      </w:r>
      <w:r w:rsidR="002B1438">
        <w:rPr>
          <w:sz w:val="26"/>
          <w:szCs w:val="26"/>
        </w:rPr>
        <w:t xml:space="preserve">           </w:t>
      </w:r>
      <w:r w:rsidR="00D612A7" w:rsidRPr="00B237C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А.Ю. Федорова</w:t>
      </w:r>
    </w:p>
    <w:sectPr w:rsidR="0092201D" w:rsidSect="00FA0A83">
      <w:pgSz w:w="11906" w:h="16838"/>
      <w:pgMar w:top="851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391"/>
    <w:multiLevelType w:val="hybridMultilevel"/>
    <w:tmpl w:val="CE6A2E24"/>
    <w:lvl w:ilvl="0" w:tplc="F4588D8C">
      <w:start w:val="1"/>
      <w:numFmt w:val="decimal"/>
      <w:lvlText w:val="%1."/>
      <w:lvlJc w:val="left"/>
      <w:pPr>
        <w:ind w:left="1743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D5"/>
    <w:rsid w:val="0000270A"/>
    <w:rsid w:val="000215AD"/>
    <w:rsid w:val="00024EC1"/>
    <w:rsid w:val="000D15D9"/>
    <w:rsid w:val="000F7D4C"/>
    <w:rsid w:val="0014355D"/>
    <w:rsid w:val="00145CE9"/>
    <w:rsid w:val="00186A05"/>
    <w:rsid w:val="001A6E98"/>
    <w:rsid w:val="00264ED8"/>
    <w:rsid w:val="00275AE9"/>
    <w:rsid w:val="002B1438"/>
    <w:rsid w:val="003A4738"/>
    <w:rsid w:val="003F04F7"/>
    <w:rsid w:val="004F3B86"/>
    <w:rsid w:val="0059411D"/>
    <w:rsid w:val="00610039"/>
    <w:rsid w:val="006D3BBE"/>
    <w:rsid w:val="006D3E4B"/>
    <w:rsid w:val="007C75D5"/>
    <w:rsid w:val="007F5776"/>
    <w:rsid w:val="00820E01"/>
    <w:rsid w:val="009056EE"/>
    <w:rsid w:val="0092201D"/>
    <w:rsid w:val="009B03FA"/>
    <w:rsid w:val="00A866E3"/>
    <w:rsid w:val="00B237CB"/>
    <w:rsid w:val="00D0187A"/>
    <w:rsid w:val="00D44DBA"/>
    <w:rsid w:val="00D612A7"/>
    <w:rsid w:val="00E53964"/>
    <w:rsid w:val="00F92DF8"/>
    <w:rsid w:val="00FA0A83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0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10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275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75AE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00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10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rsid w:val="00275A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275A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2021-01-15T03:35:00Z</cp:lastPrinted>
  <dcterms:created xsi:type="dcterms:W3CDTF">2019-12-26T00:15:00Z</dcterms:created>
  <dcterms:modified xsi:type="dcterms:W3CDTF">2021-06-10T00:13:00Z</dcterms:modified>
</cp:coreProperties>
</file>