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5748E" w14:textId="5747C6C4" w:rsidR="00910392" w:rsidRPr="00910392" w:rsidRDefault="0054639F" w:rsidP="00910392">
      <w:pPr>
        <w:pStyle w:val="a4"/>
        <w:jc w:val="both"/>
        <w:rPr>
          <w:rFonts w:ascii="Times New Roman" w:hAnsi="Times New Roman" w:cs="Times New Roman"/>
          <w:sz w:val="28"/>
          <w:szCs w:val="28"/>
        </w:rPr>
      </w:pPr>
      <w:bookmarkStart w:id="0" w:name="_GoBack"/>
      <w:r>
        <w:rPr>
          <w:noProof/>
        </w:rPr>
        <w:drawing>
          <wp:anchor distT="0" distB="0" distL="114300" distR="114300" simplePos="0" relativeHeight="251658240" behindDoc="1" locked="0" layoutInCell="1" allowOverlap="1" wp14:anchorId="3F894711" wp14:editId="15B2D46B">
            <wp:simplePos x="0" y="0"/>
            <wp:positionH relativeFrom="column">
              <wp:posOffset>34290</wp:posOffset>
            </wp:positionH>
            <wp:positionV relativeFrom="paragraph">
              <wp:posOffset>3810</wp:posOffset>
            </wp:positionV>
            <wp:extent cx="2743200" cy="1581150"/>
            <wp:effectExtent l="0" t="0" r="0" b="0"/>
            <wp:wrapTight wrapText="bothSides">
              <wp:wrapPolygon edited="0">
                <wp:start x="0" y="0"/>
                <wp:lineTo x="0" y="21340"/>
                <wp:lineTo x="21450" y="21340"/>
                <wp:lineTo x="21450" y="0"/>
                <wp:lineTo x="0" y="0"/>
              </wp:wrapPolygon>
            </wp:wrapTight>
            <wp:docPr id="1" name="Рисунок 1" descr="Причины пожаров в Железнодорожном районе за 2018 год - Ново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чины пожаров в Железнодорожном районе за 2018 год - Новости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581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10392">
        <w:rPr>
          <w:rFonts w:ascii="Times New Roman" w:hAnsi="Times New Roman" w:cs="Times New Roman"/>
          <w:sz w:val="28"/>
          <w:szCs w:val="28"/>
        </w:rPr>
        <w:t xml:space="preserve">      </w:t>
      </w:r>
      <w:r w:rsidR="00910392" w:rsidRPr="00910392">
        <w:rPr>
          <w:rFonts w:ascii="Times New Roman" w:hAnsi="Times New Roman" w:cs="Times New Roman"/>
          <w:sz w:val="28"/>
          <w:szCs w:val="28"/>
        </w:rPr>
        <w:t>В Братске 89-летняя женщина пострадала на пожаре, который произошел днём 23 июля 2020 года в квартире, расположенной на третьем этаже 9-этажного дома в районе Энергетик, сообщает пресс-служба ГУ МЧС России по Иркутской области.</w:t>
      </w:r>
    </w:p>
    <w:p w14:paraId="040520CA" w14:textId="6FF16A2F" w:rsidR="00910392" w:rsidRPr="00910392" w:rsidRDefault="00910392" w:rsidP="00910392">
      <w:pPr>
        <w:pStyle w:val="a4"/>
        <w:jc w:val="both"/>
        <w:rPr>
          <w:rFonts w:ascii="Times New Roman" w:hAnsi="Times New Roman" w:cs="Times New Roman"/>
          <w:sz w:val="28"/>
          <w:szCs w:val="28"/>
        </w:rPr>
      </w:pPr>
      <w:r w:rsidRPr="0091039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0392">
        <w:rPr>
          <w:rFonts w:ascii="Times New Roman" w:hAnsi="Times New Roman" w:cs="Times New Roman"/>
          <w:sz w:val="28"/>
          <w:szCs w:val="28"/>
        </w:rPr>
        <w:t>На момент прибытия первого подразделения шёл дым из открытого окна квартиры. По лестничным маршам из подъезда самостоятельно эвакуировались три человека. Установив лестницу в окно квартиры, пожарные проникли внутрь. В комнате, где горела мягкая мебель, на кровати была обнаружена пожилая женщина. Огнеборцы вынесли её на свежий воздух и передали бригаде скорой помощи. Как выяснилось, женщина спала в то время, когда начался пожар. Она получила отравление угарным газом и была госпитализирована.</w:t>
      </w:r>
    </w:p>
    <w:p w14:paraId="53C79782" w14:textId="1B8381D1" w:rsidR="00910392" w:rsidRPr="00910392" w:rsidRDefault="00910392" w:rsidP="0091039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910392">
        <w:rPr>
          <w:rFonts w:ascii="Times New Roman" w:hAnsi="Times New Roman" w:cs="Times New Roman"/>
          <w:sz w:val="28"/>
          <w:szCs w:val="28"/>
        </w:rPr>
        <w:t>Работавшие на месте происшествия дознаватели МЧС России установили, что возгорание началось из-за нарушения правил пожарной безопасности при эксплуатации светильника, который был постоянно включен в электросеть. Открытый огонь был ликвидирован в считанные минуты. В результате пожара поврежден потолок и мебель в комнате. Общая площадь пожара составила 5 кв. м.</w:t>
      </w:r>
    </w:p>
    <w:p w14:paraId="1CCBAEA1" w14:textId="53456995" w:rsidR="00910392" w:rsidRPr="00910392" w:rsidRDefault="00910392" w:rsidP="00910392">
      <w:pPr>
        <w:pStyle w:val="a4"/>
        <w:jc w:val="both"/>
        <w:rPr>
          <w:rFonts w:ascii="Times New Roman" w:hAnsi="Times New Roman" w:cs="Times New Roman"/>
          <w:sz w:val="28"/>
          <w:szCs w:val="28"/>
        </w:rPr>
      </w:pPr>
      <w:r w:rsidRPr="00910392">
        <w:rPr>
          <w:rFonts w:ascii="Times New Roman" w:hAnsi="Times New Roman" w:cs="Times New Roman"/>
          <w:sz w:val="28"/>
          <w:szCs w:val="28"/>
        </w:rPr>
        <w:t xml:space="preserve">      В Усть-Илимске устанавливают личность человека, который погиб во время пожара в дачном доме в садоводстве «Кедр» г</w:t>
      </w:r>
      <w:r>
        <w:rPr>
          <w:rFonts w:ascii="Times New Roman" w:hAnsi="Times New Roman" w:cs="Times New Roman"/>
          <w:sz w:val="28"/>
          <w:szCs w:val="28"/>
        </w:rPr>
        <w:t>.</w:t>
      </w:r>
      <w:r w:rsidRPr="00910392">
        <w:rPr>
          <w:rFonts w:ascii="Times New Roman" w:hAnsi="Times New Roman" w:cs="Times New Roman"/>
          <w:sz w:val="28"/>
          <w:szCs w:val="28"/>
        </w:rPr>
        <w:t xml:space="preserve"> Усть-Илимска ночью 22 июля 2020 г</w:t>
      </w:r>
      <w:r>
        <w:rPr>
          <w:rFonts w:ascii="Times New Roman" w:hAnsi="Times New Roman" w:cs="Times New Roman"/>
          <w:sz w:val="28"/>
          <w:szCs w:val="28"/>
        </w:rPr>
        <w:t>ода.</w:t>
      </w:r>
    </w:p>
    <w:p w14:paraId="4CF70EE9" w14:textId="7CF6C91F" w:rsidR="00910392" w:rsidRPr="00910392" w:rsidRDefault="00910392" w:rsidP="00910392">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910392">
        <w:rPr>
          <w:rFonts w:ascii="Times New Roman" w:hAnsi="Times New Roman" w:cs="Times New Roman"/>
          <w:sz w:val="28"/>
          <w:szCs w:val="28"/>
        </w:rPr>
        <w:t>О том, что горит дачный дом, сообщили соседи. К тушению привлекались пожарные расчёты двух пожарно-спасательных частей города. На момент прибытия первого подразделения пожарной охраны дачный дом был полностью охвачен огнем, кровля и перекрытие обрушились. Спустя несколько минут открытый огонь был потушен. При ликвидации последствий пожара в комнате на полу были обнаружены останки человека. В результате пожара дачный дом уничтожен полностью на площади 17.5 кв.м.</w:t>
      </w:r>
    </w:p>
    <w:p w14:paraId="3D03D1DE" w14:textId="77777777" w:rsidR="00910392" w:rsidRPr="00910392" w:rsidRDefault="00910392" w:rsidP="00910392">
      <w:pPr>
        <w:pStyle w:val="a4"/>
        <w:jc w:val="both"/>
        <w:rPr>
          <w:rFonts w:ascii="Times New Roman" w:hAnsi="Times New Roman" w:cs="Times New Roman"/>
          <w:sz w:val="28"/>
          <w:szCs w:val="28"/>
        </w:rPr>
      </w:pPr>
      <w:r w:rsidRPr="00910392">
        <w:rPr>
          <w:rFonts w:ascii="Times New Roman" w:hAnsi="Times New Roman" w:cs="Times New Roman"/>
          <w:sz w:val="28"/>
          <w:szCs w:val="28"/>
        </w:rPr>
        <w:t>Дознаватели МЧС России установили, что в доме, где произошёл пожар, постоянно собирались люди, злоупотребляющие спиртными напитками, вели себя очень шумно. По словам соседей, обнаруживших пожар, они проснулись от шума на улице. Увидев, что соседний дом охвачен огнём, вызвали пожарных. При осмотре места происшествия было установлено, что вероятной причиной пожара стало неосторожное обращение с огнём. В настоящее время по факту пожара проводится доследственная проверка.</w:t>
      </w:r>
    </w:p>
    <w:p w14:paraId="44D41EA2" w14:textId="6D301547" w:rsidR="00910392" w:rsidRDefault="00910392" w:rsidP="00910392">
      <w:pPr>
        <w:pStyle w:val="a4"/>
        <w:jc w:val="both"/>
        <w:rPr>
          <w:rFonts w:ascii="Times New Roman" w:hAnsi="Times New Roman" w:cs="Times New Roman"/>
          <w:sz w:val="28"/>
          <w:szCs w:val="28"/>
        </w:rPr>
      </w:pPr>
      <w:r>
        <w:rPr>
          <w:rFonts w:ascii="Times New Roman" w:hAnsi="Times New Roman" w:cs="Times New Roman"/>
          <w:b/>
          <w:bCs/>
          <w:sz w:val="28"/>
          <w:szCs w:val="28"/>
          <w:bdr w:val="none" w:sz="0" w:space="0" w:color="auto" w:frame="1"/>
        </w:rPr>
        <w:t xml:space="preserve">          </w:t>
      </w:r>
      <w:r w:rsidRPr="00910392">
        <w:rPr>
          <w:rFonts w:ascii="Times New Roman" w:hAnsi="Times New Roman" w:cs="Times New Roman"/>
          <w:b/>
          <w:bCs/>
          <w:sz w:val="28"/>
          <w:szCs w:val="28"/>
          <w:bdr w:val="none" w:sz="0" w:space="0" w:color="auto" w:frame="1"/>
        </w:rPr>
        <w:t>Единый телефон пожарно-спасательной службы: «101»</w:t>
      </w:r>
      <w:r w:rsidRPr="00910392">
        <w:rPr>
          <w:rFonts w:ascii="Times New Roman" w:hAnsi="Times New Roman" w:cs="Times New Roman"/>
          <w:sz w:val="28"/>
          <w:szCs w:val="28"/>
        </w:rPr>
        <w:t>!</w:t>
      </w:r>
    </w:p>
    <w:p w14:paraId="68AD2DEA" w14:textId="77777777" w:rsidR="00910392" w:rsidRPr="00910392" w:rsidRDefault="00910392" w:rsidP="00910392">
      <w:pPr>
        <w:pStyle w:val="a4"/>
        <w:jc w:val="both"/>
        <w:rPr>
          <w:rFonts w:ascii="Times New Roman" w:hAnsi="Times New Roman" w:cs="Times New Roman"/>
          <w:sz w:val="28"/>
          <w:szCs w:val="28"/>
        </w:rPr>
      </w:pPr>
    </w:p>
    <w:p w14:paraId="19D60697" w14:textId="77777777" w:rsidR="00910392" w:rsidRPr="00940423" w:rsidRDefault="00910392" w:rsidP="00910392">
      <w:pPr>
        <w:spacing w:after="0" w:line="240" w:lineRule="auto"/>
        <w:jc w:val="right"/>
        <w:rPr>
          <w:rFonts w:ascii="Times New Roman" w:eastAsia="Times New Roman" w:hAnsi="Times New Roman" w:cs="Times New Roman"/>
          <w:sz w:val="24"/>
          <w:szCs w:val="24"/>
          <w:lang w:eastAsia="ru-RU"/>
        </w:rPr>
      </w:pPr>
      <w:r w:rsidRPr="00940423">
        <w:rPr>
          <w:rFonts w:ascii="Times New Roman" w:eastAsia="Times New Roman" w:hAnsi="Times New Roman" w:cs="Times New Roman"/>
          <w:sz w:val="15"/>
          <w:szCs w:val="15"/>
          <w:lang w:eastAsia="ru-RU"/>
        </w:rPr>
        <w:t>Инструктор противопожарной профилактики </w:t>
      </w:r>
    </w:p>
    <w:p w14:paraId="01FD7D76" w14:textId="77777777" w:rsidR="00910392" w:rsidRDefault="00910392" w:rsidP="00910392">
      <w:pPr>
        <w:spacing w:after="0" w:line="240" w:lineRule="auto"/>
        <w:jc w:val="right"/>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ОГБУ «ПСС Иркутской области»</w:t>
      </w:r>
    </w:p>
    <w:p w14:paraId="42C78D6C" w14:textId="42436B50" w:rsidR="00910392" w:rsidRPr="00940423" w:rsidRDefault="00910392" w:rsidP="00910392">
      <w:pPr>
        <w:spacing w:after="0" w:line="240" w:lineRule="auto"/>
        <w:jc w:val="right"/>
        <w:rPr>
          <w:rFonts w:ascii="Times New Roman" w:eastAsia="Times New Roman" w:hAnsi="Times New Roman" w:cs="Times New Roman"/>
          <w:sz w:val="24"/>
          <w:szCs w:val="24"/>
          <w:lang w:eastAsia="ru-RU"/>
        </w:rPr>
      </w:pPr>
      <w:r w:rsidRPr="00940423">
        <w:rPr>
          <w:rFonts w:ascii="Times New Roman" w:eastAsia="Times New Roman" w:hAnsi="Times New Roman" w:cs="Times New Roman"/>
          <w:sz w:val="15"/>
          <w:szCs w:val="15"/>
          <w:lang w:eastAsia="ru-RU"/>
        </w:rPr>
        <w:t>ПЧ-11</w:t>
      </w:r>
      <w:r>
        <w:rPr>
          <w:rFonts w:ascii="Times New Roman" w:eastAsia="Times New Roman" w:hAnsi="Times New Roman" w:cs="Times New Roman"/>
          <w:sz w:val="15"/>
          <w:szCs w:val="15"/>
          <w:lang w:eastAsia="ru-RU"/>
        </w:rPr>
        <w:t>5 с. Тулюшка</w:t>
      </w:r>
      <w:r w:rsidRPr="00940423">
        <w:rPr>
          <w:rFonts w:ascii="Times New Roman" w:eastAsia="Times New Roman" w:hAnsi="Times New Roman" w:cs="Times New Roman"/>
          <w:sz w:val="15"/>
          <w:szCs w:val="15"/>
          <w:lang w:eastAsia="ru-RU"/>
        </w:rPr>
        <w:t xml:space="preserve"> </w:t>
      </w:r>
      <w:r>
        <w:rPr>
          <w:rFonts w:ascii="Times New Roman" w:eastAsia="Times New Roman" w:hAnsi="Times New Roman" w:cs="Times New Roman"/>
          <w:sz w:val="15"/>
          <w:szCs w:val="15"/>
          <w:lang w:eastAsia="ru-RU"/>
        </w:rPr>
        <w:t>Степанюк Е.Г.</w:t>
      </w:r>
    </w:p>
    <w:p w14:paraId="16D17E61" w14:textId="77777777" w:rsidR="00E91895" w:rsidRDefault="00E91895" w:rsidP="00910392">
      <w:pPr>
        <w:jc w:val="both"/>
      </w:pPr>
    </w:p>
    <w:sectPr w:rsidR="00E91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95"/>
    <w:rsid w:val="00342E41"/>
    <w:rsid w:val="0054639F"/>
    <w:rsid w:val="00910392"/>
    <w:rsid w:val="00E9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FFCD"/>
  <w15:chartTrackingRefBased/>
  <w15:docId w15:val="{8B815A55-4D6D-4861-9372-1276532A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03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0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10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65585">
      <w:bodyDiv w:val="1"/>
      <w:marLeft w:val="0"/>
      <w:marRight w:val="0"/>
      <w:marTop w:val="0"/>
      <w:marBottom w:val="0"/>
      <w:divBdr>
        <w:top w:val="none" w:sz="0" w:space="0" w:color="auto"/>
        <w:left w:val="none" w:sz="0" w:space="0" w:color="auto"/>
        <w:bottom w:val="none" w:sz="0" w:space="0" w:color="auto"/>
        <w:right w:val="none" w:sz="0" w:space="0" w:color="auto"/>
      </w:divBdr>
    </w:div>
    <w:div w:id="1503932152">
      <w:bodyDiv w:val="1"/>
      <w:marLeft w:val="0"/>
      <w:marRight w:val="0"/>
      <w:marTop w:val="0"/>
      <w:marBottom w:val="0"/>
      <w:divBdr>
        <w:top w:val="none" w:sz="0" w:space="0" w:color="auto"/>
        <w:left w:val="none" w:sz="0" w:space="0" w:color="auto"/>
        <w:bottom w:val="none" w:sz="0" w:space="0" w:color="auto"/>
        <w:right w:val="none" w:sz="0" w:space="0" w:color="auto"/>
      </w:divBdr>
    </w:div>
    <w:div w:id="20544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4331</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Степанюк</dc:creator>
  <cp:keywords/>
  <dc:description/>
  <cp:lastModifiedBy>Алексей Степанюк</cp:lastModifiedBy>
  <cp:revision>5</cp:revision>
  <dcterms:created xsi:type="dcterms:W3CDTF">2020-07-21T02:16:00Z</dcterms:created>
  <dcterms:modified xsi:type="dcterms:W3CDTF">2020-07-24T02:34:00Z</dcterms:modified>
</cp:coreProperties>
</file>