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8A40A2" w:rsidRDefault="008A40A2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8A40A2" w:rsidRDefault="008A40A2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8A40A2" w:rsidRDefault="008A40A2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0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0A2">
        <w:rPr>
          <w:rFonts w:ascii="Times New Roman" w:hAnsi="Times New Roman" w:cs="Times New Roman"/>
          <w:sz w:val="28"/>
          <w:szCs w:val="28"/>
        </w:rPr>
        <w:t>Ха</w:t>
      </w:r>
      <w:r w:rsidR="00345CF4" w:rsidRPr="008A40A2">
        <w:rPr>
          <w:rFonts w:ascii="Times New Roman" w:hAnsi="Times New Roman" w:cs="Times New Roman"/>
          <w:sz w:val="28"/>
          <w:szCs w:val="28"/>
        </w:rPr>
        <w:t>за</w:t>
      </w:r>
      <w:r w:rsidR="00FD796E" w:rsidRPr="008A40A2">
        <w:rPr>
          <w:rFonts w:ascii="Times New Roman" w:hAnsi="Times New Roman" w:cs="Times New Roman"/>
          <w:sz w:val="28"/>
          <w:szCs w:val="28"/>
        </w:rPr>
        <w:t>нского муниципального о</w:t>
      </w:r>
      <w:r w:rsidRPr="008A40A2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8A40A2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A40A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О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С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Т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А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Н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О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В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Л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Е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Н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И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Е</w:t>
      </w: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83A" w:rsidRPr="008A40A2" w:rsidRDefault="00BB083A" w:rsidP="00492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 xml:space="preserve">от </w:t>
      </w:r>
      <w:r w:rsidR="00EC43F2">
        <w:rPr>
          <w:rFonts w:ascii="Times New Roman" w:hAnsi="Times New Roman" w:cs="Times New Roman"/>
          <w:sz w:val="24"/>
          <w:szCs w:val="24"/>
        </w:rPr>
        <w:t>08.12.</w:t>
      </w:r>
      <w:r w:rsidR="00231BE7" w:rsidRPr="008A40A2">
        <w:rPr>
          <w:rFonts w:ascii="Times New Roman" w:hAnsi="Times New Roman" w:cs="Times New Roman"/>
          <w:sz w:val="24"/>
          <w:szCs w:val="24"/>
        </w:rPr>
        <w:t xml:space="preserve"> </w:t>
      </w:r>
      <w:r w:rsidRPr="008A40A2">
        <w:rPr>
          <w:rFonts w:ascii="Times New Roman" w:hAnsi="Times New Roman" w:cs="Times New Roman"/>
          <w:sz w:val="24"/>
          <w:szCs w:val="24"/>
        </w:rPr>
        <w:t>201</w:t>
      </w:r>
      <w:r w:rsidR="008A40A2" w:rsidRPr="008A40A2">
        <w:rPr>
          <w:rFonts w:ascii="Times New Roman" w:hAnsi="Times New Roman" w:cs="Times New Roman"/>
          <w:sz w:val="24"/>
          <w:szCs w:val="24"/>
        </w:rPr>
        <w:t>6</w:t>
      </w:r>
      <w:r w:rsidRPr="008A40A2"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C873BA" w:rsidRPr="008A40A2">
        <w:rPr>
          <w:rFonts w:ascii="Times New Roman" w:hAnsi="Times New Roman" w:cs="Times New Roman"/>
          <w:sz w:val="24"/>
          <w:szCs w:val="24"/>
        </w:rPr>
        <w:t>п.</w:t>
      </w:r>
      <w:r w:rsidR="00EC43F2">
        <w:rPr>
          <w:rFonts w:ascii="Times New Roman" w:hAnsi="Times New Roman" w:cs="Times New Roman"/>
          <w:sz w:val="24"/>
          <w:szCs w:val="24"/>
        </w:rPr>
        <w:t xml:space="preserve"> </w:t>
      </w:r>
      <w:r w:rsidR="00C873BA" w:rsidRPr="008A40A2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="00345CF4" w:rsidRPr="008A40A2">
        <w:rPr>
          <w:rFonts w:ascii="Times New Roman" w:hAnsi="Times New Roman" w:cs="Times New Roman"/>
          <w:sz w:val="24"/>
          <w:szCs w:val="24"/>
        </w:rPr>
        <w:t>Хазан</w:t>
      </w:r>
      <w:r w:rsidR="007A2C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40A2">
        <w:rPr>
          <w:rFonts w:ascii="Times New Roman" w:hAnsi="Times New Roman" w:cs="Times New Roman"/>
          <w:sz w:val="24"/>
          <w:szCs w:val="24"/>
        </w:rPr>
        <w:t xml:space="preserve">№ </w:t>
      </w:r>
      <w:r w:rsidR="00EC43F2">
        <w:rPr>
          <w:rFonts w:ascii="Times New Roman" w:hAnsi="Times New Roman" w:cs="Times New Roman"/>
          <w:sz w:val="24"/>
          <w:szCs w:val="24"/>
        </w:rPr>
        <w:t>116</w:t>
      </w:r>
    </w:p>
    <w:p w:rsidR="00BB083A" w:rsidRPr="008A40A2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Default="00BB083A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 xml:space="preserve">О </w:t>
      </w:r>
      <w:r w:rsidR="008A40A2" w:rsidRPr="008A40A2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2D2557" w:rsidRDefault="002D2557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Хазанского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D2557" w:rsidRDefault="002D2557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7A2C75">
        <w:rPr>
          <w:rFonts w:ascii="Times New Roman" w:hAnsi="Times New Roman" w:cs="Times New Roman"/>
          <w:sz w:val="24"/>
          <w:szCs w:val="24"/>
        </w:rPr>
        <w:t>7 сентября 2015 г. № 57</w:t>
      </w:r>
      <w:r w:rsidR="008C6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FA3" w:rsidRDefault="008C6FA3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тарифной комиссии</w:t>
      </w:r>
    </w:p>
    <w:p w:rsidR="008C6FA3" w:rsidRDefault="008C6FA3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 муниципального образования»</w:t>
      </w:r>
    </w:p>
    <w:p w:rsidR="008A40A2" w:rsidRPr="008A40A2" w:rsidRDefault="008A40A2" w:rsidP="008A40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A956ED" w:rsidRDefault="00BB083A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56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«О водоснабжении и водоотведении»</w:t>
      </w:r>
      <w:r w:rsidR="009077B5">
        <w:rPr>
          <w:rFonts w:ascii="Times New Roman" w:hAnsi="Times New Roman" w:cs="Times New Roman"/>
          <w:sz w:val="24"/>
          <w:szCs w:val="24"/>
        </w:rPr>
        <w:t xml:space="preserve">, </w:t>
      </w:r>
      <w:r w:rsidRPr="00A956E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 мая 2013 года № 406 «О государственном регулировании тарифов в сфере в</w:t>
      </w:r>
      <w:r w:rsidR="008C6FA3">
        <w:rPr>
          <w:rFonts w:ascii="Times New Roman" w:hAnsi="Times New Roman" w:cs="Times New Roman"/>
          <w:sz w:val="24"/>
          <w:szCs w:val="24"/>
        </w:rPr>
        <w:t>одоснабжения и водоотведения»,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A417FA">
        <w:rPr>
          <w:rFonts w:ascii="Times New Roman" w:hAnsi="Times New Roman" w:cs="Times New Roman"/>
          <w:sz w:val="24"/>
          <w:szCs w:val="24"/>
        </w:rPr>
        <w:t>Законом Иркутской области от 6 ноября 2012 года</w:t>
      </w:r>
      <w:r w:rsidR="00E00308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="00520E9A">
        <w:rPr>
          <w:rFonts w:ascii="Times New Roman" w:hAnsi="Times New Roman" w:cs="Times New Roman"/>
          <w:sz w:val="24"/>
          <w:szCs w:val="24"/>
        </w:rPr>
        <w:t xml:space="preserve"> </w:t>
      </w:r>
      <w:r w:rsidR="009077B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E4F84" w:rsidRPr="00A956ED">
        <w:rPr>
          <w:rFonts w:ascii="Times New Roman" w:hAnsi="Times New Roman" w:cs="Times New Roman"/>
          <w:sz w:val="24"/>
          <w:szCs w:val="24"/>
        </w:rPr>
        <w:t>Уставом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6E4F84" w:rsidRPr="00A956ED">
        <w:rPr>
          <w:rFonts w:ascii="Times New Roman" w:hAnsi="Times New Roman" w:cs="Times New Roman"/>
          <w:sz w:val="24"/>
          <w:szCs w:val="24"/>
        </w:rPr>
        <w:t>нского</w:t>
      </w:r>
      <w:proofErr w:type="gramEnd"/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МО, </w:t>
      </w:r>
      <w:r w:rsidR="00197C21">
        <w:rPr>
          <w:rFonts w:ascii="Times New Roman" w:hAnsi="Times New Roman" w:cs="Times New Roman"/>
          <w:sz w:val="24"/>
          <w:szCs w:val="24"/>
        </w:rPr>
        <w:t xml:space="preserve"> </w:t>
      </w:r>
      <w:r w:rsidR="002D2557">
        <w:rPr>
          <w:rFonts w:ascii="Times New Roman" w:hAnsi="Times New Roman" w:cs="Times New Roman"/>
          <w:sz w:val="24"/>
          <w:szCs w:val="24"/>
        </w:rPr>
        <w:t>администрация Хазанс</w:t>
      </w:r>
      <w:r w:rsidR="007A2C75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</w:p>
    <w:p w:rsidR="006E4F84" w:rsidRPr="00A956ED" w:rsidRDefault="006E4F84" w:rsidP="00C15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84" w:rsidRPr="00A956ED" w:rsidRDefault="006E4F84" w:rsidP="00C15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2D2557">
        <w:rPr>
          <w:rFonts w:ascii="Times New Roman" w:hAnsi="Times New Roman" w:cs="Times New Roman"/>
          <w:sz w:val="24"/>
          <w:szCs w:val="24"/>
        </w:rPr>
        <w:t>ЕТ:</w:t>
      </w:r>
    </w:p>
    <w:p w:rsidR="006E4F84" w:rsidRDefault="006E4F84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1. </w:t>
      </w:r>
      <w:r w:rsidR="002D2557">
        <w:rPr>
          <w:rFonts w:ascii="Times New Roman" w:hAnsi="Times New Roman" w:cs="Times New Roman"/>
          <w:sz w:val="24"/>
          <w:szCs w:val="24"/>
        </w:rPr>
        <w:t xml:space="preserve">Внести  </w:t>
      </w:r>
      <w:r w:rsidR="00E63CA7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7A2C75">
        <w:rPr>
          <w:rFonts w:ascii="Times New Roman" w:hAnsi="Times New Roman" w:cs="Times New Roman"/>
          <w:sz w:val="24"/>
          <w:szCs w:val="24"/>
        </w:rPr>
        <w:t xml:space="preserve">в приложение 2 </w:t>
      </w:r>
      <w:r w:rsidR="002D2557">
        <w:rPr>
          <w:rFonts w:ascii="Times New Roman" w:hAnsi="Times New Roman" w:cs="Times New Roman"/>
          <w:sz w:val="24"/>
          <w:szCs w:val="24"/>
        </w:rPr>
        <w:t>постановлени</w:t>
      </w:r>
      <w:r w:rsidR="007A2C75">
        <w:rPr>
          <w:rFonts w:ascii="Times New Roman" w:hAnsi="Times New Roman" w:cs="Times New Roman"/>
          <w:sz w:val="24"/>
          <w:szCs w:val="24"/>
        </w:rPr>
        <w:t>я</w:t>
      </w:r>
      <w:r w:rsidR="002D2557">
        <w:rPr>
          <w:rFonts w:ascii="Times New Roman" w:hAnsi="Times New Roman" w:cs="Times New Roman"/>
          <w:sz w:val="24"/>
          <w:szCs w:val="24"/>
        </w:rPr>
        <w:t xml:space="preserve"> администрации Хазанского муниципального образования от </w:t>
      </w:r>
      <w:r w:rsidR="007A2C75">
        <w:rPr>
          <w:rFonts w:ascii="Times New Roman" w:hAnsi="Times New Roman" w:cs="Times New Roman"/>
          <w:sz w:val="24"/>
          <w:szCs w:val="24"/>
        </w:rPr>
        <w:t>7 сентя</w:t>
      </w:r>
      <w:r w:rsidR="002D2557">
        <w:rPr>
          <w:rFonts w:ascii="Times New Roman" w:hAnsi="Times New Roman" w:cs="Times New Roman"/>
          <w:sz w:val="24"/>
          <w:szCs w:val="24"/>
        </w:rPr>
        <w:t xml:space="preserve">бря 2015 года № </w:t>
      </w:r>
      <w:r w:rsidR="007A2C75">
        <w:rPr>
          <w:rFonts w:ascii="Times New Roman" w:hAnsi="Times New Roman" w:cs="Times New Roman"/>
          <w:sz w:val="24"/>
          <w:szCs w:val="24"/>
        </w:rPr>
        <w:t>57</w:t>
      </w:r>
      <w:r w:rsidR="002D2557">
        <w:rPr>
          <w:rFonts w:ascii="Times New Roman" w:hAnsi="Times New Roman" w:cs="Times New Roman"/>
          <w:sz w:val="24"/>
          <w:szCs w:val="24"/>
        </w:rPr>
        <w:t xml:space="preserve"> «Об </w:t>
      </w:r>
      <w:r w:rsidR="007A2C75">
        <w:rPr>
          <w:rFonts w:ascii="Times New Roman" w:hAnsi="Times New Roman" w:cs="Times New Roman"/>
          <w:sz w:val="24"/>
          <w:szCs w:val="24"/>
        </w:rPr>
        <w:t>утверждении тарифной комиссии Хазанского муниципального образования»:</w:t>
      </w:r>
    </w:p>
    <w:p w:rsidR="002D2557" w:rsidRDefault="002D2557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A2C75">
        <w:rPr>
          <w:rFonts w:ascii="Times New Roman" w:hAnsi="Times New Roman" w:cs="Times New Roman"/>
          <w:sz w:val="24"/>
          <w:szCs w:val="24"/>
        </w:rPr>
        <w:t>Вывести из состава</w:t>
      </w:r>
      <w:r w:rsidR="00DD7EC7">
        <w:rPr>
          <w:rFonts w:ascii="Times New Roman" w:hAnsi="Times New Roman" w:cs="Times New Roman"/>
          <w:sz w:val="24"/>
          <w:szCs w:val="24"/>
        </w:rPr>
        <w:t xml:space="preserve"> тарифной</w:t>
      </w:r>
      <w:r w:rsidR="007A2C75">
        <w:rPr>
          <w:rFonts w:ascii="Times New Roman" w:hAnsi="Times New Roman" w:cs="Times New Roman"/>
          <w:sz w:val="24"/>
          <w:szCs w:val="24"/>
        </w:rPr>
        <w:t xml:space="preserve"> комиссии Алексеенко Анну Леонидовну;</w:t>
      </w:r>
    </w:p>
    <w:p w:rsidR="007A2C75" w:rsidRDefault="007A2C75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Ввести в состав тарифной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="00DD7EC7">
        <w:rPr>
          <w:rFonts w:ascii="Times New Roman" w:hAnsi="Times New Roman" w:cs="Times New Roman"/>
          <w:sz w:val="24"/>
          <w:szCs w:val="24"/>
        </w:rPr>
        <w:t>;</w:t>
      </w:r>
    </w:p>
    <w:p w:rsidR="00DD7EC7" w:rsidRDefault="00DD7EC7" w:rsidP="00DD7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Вывести из состава тарифной комиссии ведущего специалиста администрации   </w:t>
      </w:r>
    </w:p>
    <w:p w:rsidR="00DD7EC7" w:rsidRDefault="00DD7EC7" w:rsidP="00DD7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Чижикову Валентину Викторовну;</w:t>
      </w:r>
    </w:p>
    <w:p w:rsidR="00DD7EC7" w:rsidRDefault="00DD7EC7" w:rsidP="00DD7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4) Вывести из состава тарифной комиссии ведущего специалиста администрации   </w:t>
      </w:r>
    </w:p>
    <w:p w:rsidR="00DD7EC7" w:rsidRDefault="00DD7EC7" w:rsidP="00DD7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Сапожникову Светлану Анатольевну.</w:t>
      </w:r>
    </w:p>
    <w:p w:rsidR="00311BEE" w:rsidRPr="00A956ED" w:rsidRDefault="00DD7EC7" w:rsidP="00DD7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521B">
        <w:rPr>
          <w:rFonts w:ascii="Times New Roman" w:hAnsi="Times New Roman" w:cs="Times New Roman"/>
          <w:sz w:val="24"/>
          <w:szCs w:val="24"/>
        </w:rPr>
        <w:t>2</w:t>
      </w:r>
      <w:r w:rsidR="00311BEE" w:rsidRPr="00A956ED">
        <w:rPr>
          <w:rFonts w:ascii="Times New Roman" w:hAnsi="Times New Roman" w:cs="Times New Roman"/>
          <w:sz w:val="24"/>
          <w:szCs w:val="24"/>
        </w:rPr>
        <w:t>. Настоящее постановление подл</w:t>
      </w:r>
      <w:r w:rsidR="00C47459" w:rsidRPr="00A956ED">
        <w:rPr>
          <w:rFonts w:ascii="Times New Roman" w:hAnsi="Times New Roman" w:cs="Times New Roman"/>
          <w:sz w:val="24"/>
          <w:szCs w:val="24"/>
        </w:rPr>
        <w:t>ежит официальному опубликованию.</w:t>
      </w:r>
    </w:p>
    <w:p w:rsidR="00311BEE" w:rsidRPr="00A956ED" w:rsidRDefault="0015521B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1BEE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1886" w:rsidRPr="00A956ED" w:rsidRDefault="000D1886" w:rsidP="00311BEE">
      <w:pPr>
        <w:rPr>
          <w:rFonts w:ascii="Times New Roman" w:hAnsi="Times New Roman" w:cs="Times New Roman"/>
          <w:sz w:val="24"/>
          <w:szCs w:val="24"/>
        </w:rPr>
      </w:pPr>
    </w:p>
    <w:p w:rsidR="00A956ED" w:rsidRDefault="00A956ED" w:rsidP="00311BEE">
      <w:pPr>
        <w:rPr>
          <w:rFonts w:ascii="Times New Roman" w:hAnsi="Times New Roman" w:cs="Times New Roman"/>
          <w:sz w:val="24"/>
          <w:szCs w:val="24"/>
        </w:rPr>
      </w:pPr>
    </w:p>
    <w:p w:rsidR="009E6545" w:rsidRDefault="009E6545" w:rsidP="002215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E6545" w:rsidRDefault="009E6545" w:rsidP="002215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E6545" w:rsidRDefault="009E6545" w:rsidP="002215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1BEE" w:rsidRPr="00A956ED" w:rsidRDefault="00311BEE" w:rsidP="00221584">
      <w:pPr>
        <w:ind w:firstLine="708"/>
        <w:rPr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Глава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Pr="00A956ED">
        <w:rPr>
          <w:rFonts w:ascii="Times New Roman" w:hAnsi="Times New Roman" w:cs="Times New Roman"/>
          <w:sz w:val="24"/>
          <w:szCs w:val="24"/>
        </w:rPr>
        <w:t xml:space="preserve">нского МО                                    </w:t>
      </w:r>
      <w:r w:rsidR="00345CF4">
        <w:rPr>
          <w:rFonts w:ascii="Times New Roman" w:hAnsi="Times New Roman" w:cs="Times New Roman"/>
          <w:sz w:val="24"/>
          <w:szCs w:val="24"/>
        </w:rPr>
        <w:tab/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345CF4">
        <w:rPr>
          <w:rFonts w:ascii="Times New Roman" w:hAnsi="Times New Roman" w:cs="Times New Roman"/>
          <w:sz w:val="24"/>
          <w:szCs w:val="24"/>
        </w:rPr>
        <w:t xml:space="preserve">      </w:t>
      </w:r>
      <w:r w:rsidR="00B23750">
        <w:rPr>
          <w:rFonts w:ascii="Times New Roman" w:hAnsi="Times New Roman" w:cs="Times New Roman"/>
          <w:sz w:val="24"/>
          <w:szCs w:val="24"/>
        </w:rPr>
        <w:t xml:space="preserve">   </w:t>
      </w:r>
      <w:r w:rsidR="00345C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1973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sectPr w:rsidR="00311BEE" w:rsidRPr="00A956ED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1B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97C21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1FE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57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9A5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AA7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8DC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75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1973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0A2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7AC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6FA3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7B5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6545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551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3750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3B6A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38C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6E20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5B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3724"/>
    <w:rsid w:val="00CD4284"/>
    <w:rsid w:val="00CD44B4"/>
    <w:rsid w:val="00CD44BC"/>
    <w:rsid w:val="00CD4768"/>
    <w:rsid w:val="00CD483C"/>
    <w:rsid w:val="00CD4AB6"/>
    <w:rsid w:val="00CD5568"/>
    <w:rsid w:val="00CD58BB"/>
    <w:rsid w:val="00CD5C57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53A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D7EC7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CA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3F2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481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28C635-E210-418E-8451-084A3A5F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79</cp:revision>
  <cp:lastPrinted>2016-12-12T07:52:00Z</cp:lastPrinted>
  <dcterms:created xsi:type="dcterms:W3CDTF">2015-02-20T00:14:00Z</dcterms:created>
  <dcterms:modified xsi:type="dcterms:W3CDTF">2016-12-14T02:53:00Z</dcterms:modified>
</cp:coreProperties>
</file>