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BE7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E7">
        <w:rPr>
          <w:rFonts w:ascii="Times New Roman" w:eastAsia="Times New Roman" w:hAnsi="Times New Roman" w:cs="Times New Roman"/>
          <w:bCs/>
          <w:sz w:val="28"/>
          <w:szCs w:val="28"/>
        </w:rPr>
        <w:t>ИРКУТСКАЯ ОБЛАСТЬ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E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E7">
        <w:rPr>
          <w:rFonts w:ascii="Times New Roman" w:eastAsia="Times New Roman" w:hAnsi="Times New Roman" w:cs="Times New Roman"/>
          <w:bCs/>
          <w:sz w:val="28"/>
          <w:szCs w:val="28"/>
        </w:rPr>
        <w:t>Хазанского муниципального образования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67BE7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BE7" w:rsidRPr="009A324D" w:rsidRDefault="00205E68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01.03</w:t>
      </w:r>
      <w:r w:rsidR="00E67BE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.2023 </w:t>
      </w:r>
      <w:r w:rsidR="00E67BE7" w:rsidRPr="00E67BE7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п. Центральный </w:t>
      </w:r>
      <w:r w:rsidR="00E67BE7" w:rsidRPr="009A324D">
        <w:rPr>
          <w:rFonts w:ascii="Times New Roman" w:eastAsia="Times New Roman" w:hAnsi="Times New Roman" w:cs="Times New Roman"/>
          <w:bCs/>
          <w:sz w:val="24"/>
          <w:szCs w:val="24"/>
        </w:rPr>
        <w:t>Хазан              №</w:t>
      </w:r>
      <w:r w:rsidR="009A324D" w:rsidRPr="009A324D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</w:p>
    <w:p w:rsidR="00E67BE7" w:rsidRPr="00E67BE7" w:rsidRDefault="00E67BE7" w:rsidP="00E6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53" w:rsidRDefault="00654053" w:rsidP="00654053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Cs/>
          <w:sz w:val="24"/>
          <w:szCs w:val="24"/>
          <w:lang w:eastAsia="ru-RU"/>
        </w:rPr>
        <w:t xml:space="preserve">О проведении на территории </w:t>
      </w:r>
    </w:p>
    <w:p w:rsidR="00654053" w:rsidRDefault="00654053" w:rsidP="00654053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Cs/>
          <w:sz w:val="24"/>
          <w:szCs w:val="24"/>
          <w:lang w:eastAsia="ru-RU"/>
        </w:rPr>
        <w:t>Хазанского муниципального образования</w:t>
      </w:r>
    </w:p>
    <w:p w:rsidR="00654053" w:rsidRPr="00505D0C" w:rsidRDefault="00654053" w:rsidP="00654053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Cs/>
          <w:sz w:val="24"/>
          <w:szCs w:val="24"/>
          <w:lang w:eastAsia="ru-RU"/>
        </w:rPr>
        <w:t>месячника пожарной безопасности</w:t>
      </w:r>
    </w:p>
    <w:p w:rsidR="00654053" w:rsidRDefault="00654053" w:rsidP="0065405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54053" w:rsidRDefault="00654053" w:rsidP="0065405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54053" w:rsidRPr="00DF2803" w:rsidRDefault="00654053" w:rsidP="006B61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Федеральным</w:t>
      </w:r>
      <w:r w:rsidRPr="00DF2803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DF280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авления в Российской Федерации», </w:t>
      </w:r>
      <w:r w:rsidRPr="00433214">
        <w:rPr>
          <w:rFonts w:ascii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4332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</w:t>
      </w:r>
      <w:r w:rsidRPr="0043321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24.02</w:t>
      </w:r>
      <w:r w:rsidRPr="0043321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433214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21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3, </w:t>
      </w:r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6B614C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№75 от 28.02.2023 г. «</w:t>
      </w:r>
      <w:r w:rsidR="006B614C" w:rsidRPr="006B614C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на территории </w:t>
      </w:r>
      <w:proofErr w:type="spellStart"/>
      <w:r w:rsidR="006B614C" w:rsidRPr="006B614C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6B614C" w:rsidRPr="006B614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614C" w:rsidRPr="006B614C">
        <w:rPr>
          <w:rFonts w:ascii="Times New Roman" w:hAnsi="Times New Roman" w:cs="Times New Roman"/>
          <w:sz w:val="24"/>
          <w:szCs w:val="24"/>
          <w:lang w:eastAsia="ru-RU"/>
        </w:rPr>
        <w:t>месячника пожарной безопасности</w:t>
      </w:r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»,  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  Уставом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 Хазанского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администрация </w:t>
      </w:r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 Хазанского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54053" w:rsidRPr="00434D88" w:rsidRDefault="00654053" w:rsidP="0065405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4053" w:rsidRDefault="00654053" w:rsidP="0065405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4D88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>НОВЛЯЕТ:</w:t>
      </w:r>
    </w:p>
    <w:p w:rsidR="00654053" w:rsidRPr="00434D88" w:rsidRDefault="00654053" w:rsidP="0065405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4053" w:rsidRDefault="00654053" w:rsidP="0065405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Провести на территории </w:t>
      </w:r>
      <w:r w:rsidR="006B614C" w:rsidRPr="006B614C">
        <w:rPr>
          <w:rFonts w:ascii="Times New Roman" w:hAnsi="Times New Roman" w:cs="Times New Roman"/>
          <w:sz w:val="24"/>
          <w:szCs w:val="24"/>
          <w:lang w:eastAsia="ru-RU"/>
        </w:rPr>
        <w:t>Хазанского муниципального образования</w:t>
      </w:r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месячник пожарной безопасности </w:t>
      </w:r>
      <w:r w:rsidRPr="007B4790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</w:t>
      </w:r>
      <w:r w:rsidRPr="007B479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03.2023</w:t>
      </w:r>
      <w:r w:rsidRPr="007B4790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7B479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03.2023</w:t>
      </w:r>
      <w:r w:rsidRPr="007B479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месячник ПБ).</w:t>
      </w:r>
    </w:p>
    <w:p w:rsidR="00E67BE7" w:rsidRPr="00E67BE7" w:rsidRDefault="00654053" w:rsidP="006B61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Утвердить п</w:t>
      </w:r>
      <w:r w:rsidRPr="007B4790">
        <w:rPr>
          <w:rFonts w:ascii="Times New Roman" w:hAnsi="Times New Roman" w:cs="Times New Roman"/>
          <w:sz w:val="24"/>
          <w:szCs w:val="24"/>
          <w:lang w:eastAsia="ru-RU"/>
        </w:rPr>
        <w:t>лан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4790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месячника ПБ (прилагается).</w:t>
      </w:r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35CD9" w:rsidRPr="00035CD9" w:rsidRDefault="00CB7172" w:rsidP="00035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35C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Организовать на территории Хазанского муниципального образования проведение мероприятий в соответствии с планом проведения </w:t>
      </w:r>
      <w:r w:rsidR="006B614C">
        <w:rPr>
          <w:rFonts w:ascii="Times New Roman" w:hAnsi="Times New Roman" w:cs="Times New Roman"/>
          <w:sz w:val="24"/>
          <w:szCs w:val="24"/>
          <w:lang w:eastAsia="ru-RU"/>
        </w:rPr>
        <w:t xml:space="preserve"> месячника по 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 пожарной безопасности с привлечением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 МКУ «Служба первичной помощи по тушению пожаров Хазанского МО», МКУК «Культурно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досуговый центр Хазанского МО»,  </w:t>
      </w:r>
      <w:r w:rsidRPr="00CB7172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организаций, старост, волонтеров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5CD9" w:rsidRPr="00035CD9" w:rsidRDefault="00CB7172" w:rsidP="00035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ответственных (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>лиц – исполнителей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отдельно по каждому п</w:t>
      </w:r>
      <w:r w:rsidR="009A324D">
        <w:rPr>
          <w:rFonts w:ascii="Times New Roman" w:hAnsi="Times New Roman" w:cs="Times New Roman"/>
          <w:sz w:val="24"/>
          <w:szCs w:val="24"/>
          <w:lang w:eastAsia="ru-RU"/>
        </w:rPr>
        <w:t xml:space="preserve">ункту плана проведения месячника по 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 пожарной безопасности.</w:t>
      </w:r>
    </w:p>
    <w:p w:rsidR="00E67BE7" w:rsidRPr="00E67BE7" w:rsidRDefault="00CB7172" w:rsidP="00E6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="00E67BE7"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Хазанского</w:t>
      </w:r>
      <w:r w:rsidR="00E67BE7"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CB7172">
        <w:rPr>
          <w:rFonts w:ascii="Times New Roman" w:hAnsi="Times New Roman" w:cs="Times New Roman"/>
          <w:sz w:val="24"/>
          <w:szCs w:val="24"/>
          <w:lang w:eastAsia="ru-RU"/>
        </w:rPr>
        <w:t>https://хазанское</w:t>
      </w:r>
      <w:proofErr w:type="gramStart"/>
      <w:r w:rsidRPr="00CB717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B7172">
        <w:rPr>
          <w:rFonts w:ascii="Times New Roman" w:hAnsi="Times New Roman" w:cs="Times New Roman"/>
          <w:sz w:val="24"/>
          <w:szCs w:val="24"/>
          <w:lang w:eastAsia="ru-RU"/>
        </w:rPr>
        <w:t>ф/index.php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BE7"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E67BE7" w:rsidRPr="00E67BE7" w:rsidRDefault="00CB7172" w:rsidP="00E6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67BE7" w:rsidRPr="00E67BE7">
        <w:rPr>
          <w:rFonts w:ascii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67BE7" w:rsidRPr="00E67BE7" w:rsidRDefault="00E67BE7" w:rsidP="00E67B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7172" w:rsidRPr="0081389A" w:rsidRDefault="00CB7172" w:rsidP="00CB7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389A">
        <w:rPr>
          <w:rFonts w:ascii="Times New Roman" w:hAnsi="Times New Roman" w:cs="Times New Roman"/>
          <w:sz w:val="24"/>
          <w:szCs w:val="24"/>
        </w:rPr>
        <w:t>Глава Хазанского</w:t>
      </w:r>
    </w:p>
    <w:p w:rsidR="00CB7172" w:rsidRDefault="00CB7172" w:rsidP="00CB7172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138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А.Ю. Федорова</w:t>
      </w:r>
    </w:p>
    <w:p w:rsidR="00E67BE7" w:rsidRPr="00E67BE7" w:rsidRDefault="00E67BE7" w:rsidP="00E67B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BE7" w:rsidRPr="00E67BE7" w:rsidRDefault="00CB7172" w:rsidP="00E6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CB7172" w:rsidP="00E67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7BE7" w:rsidRPr="00E67BE7" w:rsidSect="001F5C93">
          <w:pgSz w:w="11906" w:h="16838"/>
          <w:pgMar w:top="1134" w:right="567" w:bottom="1134" w:left="1701" w:header="709" w:footer="709" w:gutter="0"/>
          <w:cols w:space="709"/>
          <w:docGrid w:linePitch="360"/>
        </w:sectPr>
      </w:pPr>
    </w:p>
    <w:p w:rsidR="00CB7172" w:rsidRPr="009A324D" w:rsidRDefault="00CB7172" w:rsidP="009A324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32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7172" w:rsidRPr="009A324D" w:rsidRDefault="009A324D" w:rsidP="009A324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A32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CB7172" w:rsidRPr="009A324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B7172" w:rsidRPr="009A324D" w:rsidRDefault="00CB7172" w:rsidP="009A324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A324D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</w:p>
    <w:p w:rsidR="00CB7172" w:rsidRPr="009A324D" w:rsidRDefault="00CB7172" w:rsidP="009A324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A324D">
        <w:rPr>
          <w:rFonts w:ascii="Times New Roman" w:hAnsi="Times New Roman" w:cs="Times New Roman"/>
          <w:sz w:val="24"/>
          <w:szCs w:val="24"/>
        </w:rPr>
        <w:t>№</w:t>
      </w:r>
      <w:r w:rsidR="009A324D" w:rsidRPr="009A324D">
        <w:rPr>
          <w:rFonts w:ascii="Times New Roman" w:hAnsi="Times New Roman" w:cs="Times New Roman"/>
          <w:sz w:val="24"/>
          <w:szCs w:val="24"/>
        </w:rPr>
        <w:t xml:space="preserve"> 22</w:t>
      </w:r>
      <w:r w:rsidR="001D18F8" w:rsidRPr="009A324D">
        <w:rPr>
          <w:rFonts w:ascii="Times New Roman" w:hAnsi="Times New Roman" w:cs="Times New Roman"/>
          <w:sz w:val="24"/>
          <w:szCs w:val="24"/>
        </w:rPr>
        <w:t xml:space="preserve"> от 01.03.</w:t>
      </w:r>
      <w:r w:rsidRPr="009A324D">
        <w:rPr>
          <w:rFonts w:ascii="Times New Roman" w:hAnsi="Times New Roman" w:cs="Times New Roman"/>
          <w:sz w:val="24"/>
          <w:szCs w:val="24"/>
        </w:rPr>
        <w:t>2023 г.</w:t>
      </w:r>
    </w:p>
    <w:p w:rsidR="00E67BE7" w:rsidRPr="009A324D" w:rsidRDefault="00CB7172" w:rsidP="009A3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BE7" w:rsidRPr="009A324D" w:rsidRDefault="00E67BE7" w:rsidP="009A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BE7" w:rsidRPr="009A324D" w:rsidRDefault="00E67BE7" w:rsidP="009A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24D">
        <w:rPr>
          <w:rFonts w:ascii="Times New Roman" w:hAnsi="Times New Roman" w:cs="Times New Roman"/>
          <w:sz w:val="24"/>
          <w:szCs w:val="24"/>
        </w:rPr>
        <w:t>План</w:t>
      </w:r>
    </w:p>
    <w:p w:rsidR="00E67BE7" w:rsidRPr="009A324D" w:rsidRDefault="00E67BE7" w:rsidP="009A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24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B51EA6" w:rsidRPr="009A324D">
        <w:rPr>
          <w:rFonts w:ascii="Times New Roman" w:hAnsi="Times New Roman" w:cs="Times New Roman"/>
          <w:sz w:val="24"/>
          <w:szCs w:val="24"/>
        </w:rPr>
        <w:t xml:space="preserve"> месячника по </w:t>
      </w:r>
      <w:r w:rsidRPr="009A324D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E67BE7" w:rsidRPr="009A324D" w:rsidRDefault="00E67BE7" w:rsidP="009A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24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7172" w:rsidRPr="009A324D">
        <w:rPr>
          <w:rFonts w:ascii="Times New Roman" w:hAnsi="Times New Roman" w:cs="Times New Roman"/>
          <w:sz w:val="24"/>
          <w:szCs w:val="24"/>
        </w:rPr>
        <w:t xml:space="preserve"> Хазанского муниципального образования</w:t>
      </w:r>
      <w:r w:rsidRPr="009A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BE7" w:rsidRPr="009A324D" w:rsidRDefault="00B51EA6" w:rsidP="009A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24D">
        <w:rPr>
          <w:rFonts w:ascii="Times New Roman" w:hAnsi="Times New Roman" w:cs="Times New Roman"/>
          <w:sz w:val="24"/>
          <w:szCs w:val="24"/>
        </w:rPr>
        <w:t>с 01.03.2023 по 31.03</w:t>
      </w:r>
      <w:r w:rsidR="00E67BE7" w:rsidRPr="009A324D">
        <w:rPr>
          <w:rFonts w:ascii="Times New Roman" w:hAnsi="Times New Roman" w:cs="Times New Roman"/>
          <w:sz w:val="24"/>
          <w:szCs w:val="24"/>
        </w:rPr>
        <w:t>.2023 года</w:t>
      </w:r>
    </w:p>
    <w:p w:rsidR="00E67BE7" w:rsidRPr="009A324D" w:rsidRDefault="00E67BE7" w:rsidP="009A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BE7" w:rsidRPr="009A324D" w:rsidRDefault="00E67BE7" w:rsidP="009A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51" w:type="dxa"/>
        <w:tblInd w:w="675" w:type="dxa"/>
        <w:tblLook w:val="04A0" w:firstRow="1" w:lastRow="0" w:firstColumn="1" w:lastColumn="0" w:noHBand="0" w:noVBand="1"/>
      </w:tblPr>
      <w:tblGrid>
        <w:gridCol w:w="674"/>
        <w:gridCol w:w="5705"/>
        <w:gridCol w:w="1701"/>
        <w:gridCol w:w="3969"/>
        <w:gridCol w:w="2202"/>
      </w:tblGrid>
      <w:tr w:rsidR="00E67BE7" w:rsidRPr="009A324D" w:rsidTr="00143F8F">
        <w:tc>
          <w:tcPr>
            <w:tcW w:w="674" w:type="dxa"/>
          </w:tcPr>
          <w:p w:rsidR="00E67BE7" w:rsidRPr="009A324D" w:rsidRDefault="00E67BE7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E67BE7" w:rsidRPr="009A324D" w:rsidRDefault="00E67BE7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E67BE7" w:rsidRPr="009A324D" w:rsidRDefault="00E67BE7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:rsidR="00E67BE7" w:rsidRPr="009A324D" w:rsidRDefault="00CB7172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E7"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(лица – исполнители) </w:t>
            </w:r>
            <w:r w:rsidR="00E67BE7" w:rsidRPr="009A324D">
              <w:rPr>
                <w:rFonts w:ascii="Times New Roman" w:hAnsi="Times New Roman" w:cs="Times New Roman"/>
                <w:sz w:val="24"/>
                <w:szCs w:val="24"/>
              </w:rPr>
              <w:t>за проведение мероприятий</w:t>
            </w:r>
          </w:p>
        </w:tc>
        <w:tc>
          <w:tcPr>
            <w:tcW w:w="2202" w:type="dxa"/>
          </w:tcPr>
          <w:p w:rsidR="00E67BE7" w:rsidRPr="009A324D" w:rsidRDefault="00E67BE7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Проверка наличия и работоспособности звуковой сигнализации для оповещения людей при пожаре, телефонной связи, а также запасов воды для целей пожаротушения на территории поселений.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Федорова А.Ю.,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A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«Служба первичной помощи по тушению пожаров Хазанского МО»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источников наружного противопожарного водоснабжения (пожарные гидранты, искусственные пожарные водоёмы) очистка и оборудование подъездов съездов к естественным и искусственным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, местам забора воды (реки, озера)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Pr="009A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«Служба первичной помощи по тушению пожаров Хазанского МО»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среди населения о мерах пожарной безопасности, с распространением памяток, звуковое оповещение населения о соблюдении мер пожарной безопасности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МКУК «Культурно – досуговый центр Хазанского МО»,    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МКУ «Служба первичной помощи по тушению пожаров Хазанского МО»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звукооператор МКУК «Культурно – досуговый центр Хазанского МО» Поляков Д.И.</w:t>
            </w: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среди населения о необходимости приобретения и установки в жилых помещениях автономных дымовых пожарных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(АДПИ)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 МКУК «Культурно – досуговый центр Хазанского МО»,    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МКУ «Служба первичной </w:t>
            </w:r>
            <w:r w:rsidRPr="009A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по тушению пожаров Хазанского МО»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И.А., ведущий специалист администрации Хазанского муниципального образования Калашникова У.С.,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звукооператор МКУК «Культурно – досуговый центр Хазанского МО» Поляков Д.И.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средствах массовой информации на официальном сайте администрации, в социальной сети в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, в группах </w:t>
            </w:r>
            <w:r w:rsidRPr="009A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, по информированию населения о причинах пожаров в жилом секторе с тяжкими последствиями, о мерах пожарной безопасности в быту.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Глава поселения Федорова А.Ю., ведущий специалист администрации Хазанского муниципального образования Калашникова У.С.,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МКУ «Служба первичной помощи по тушению пожаров Хазанского МО»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клубного формирования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Обследование мест проживания неблагополучных семей, многодетных семей, на предмет соответствия печного отопления, электрооборудования и электропроводки требованиям пожарной безопасности (установка АДПИ в многодетных семьях)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Федорова А.Ю., ведущий специалист администрации Хазанского муниципального образования Калашникова У.С.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общественных мест пребывания людей наглядной агитацией (плакаты, стенды,</w:t>
            </w:r>
            <w:proofErr w:type="gramEnd"/>
          </w:p>
          <w:p w:rsidR="00A75C16" w:rsidRPr="009A324D" w:rsidRDefault="00A75C16" w:rsidP="009A3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инструкции по пожарной профилактике)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специалист администрации Хазанского муниципального образования Калашникова У.С.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мероприятий по соблюдению требований пожарной безопасности, по действиям при обнаружении пожара.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 МКУК «Культурно – досуговый центр Хазанского МО»,    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Л.С., художественный руководитель Борисенко Н.В., методист клубного учреждения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Знаенок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Новоковская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приведению электрооборудования и электрических сетей на объектах в соответствие с требованиями правил устройства электроустановок.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Федорова А.Ю., директор  МКУК «Культурно – досуговый центр Хазанского МО»,    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МКУ «Служба первичной помощи по тушению пожаров Хазанского МО»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6" w:rsidRPr="009A324D" w:rsidTr="00143F8F">
        <w:tc>
          <w:tcPr>
            <w:tcW w:w="674" w:type="dxa"/>
            <w:vAlign w:val="center"/>
          </w:tcPr>
          <w:p w:rsidR="00A75C16" w:rsidRPr="009A324D" w:rsidRDefault="00A75C16" w:rsidP="009A324D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ОНД и ПР по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аянску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г.Зиме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району о мероприятиях и  результатах проведения мероприятий декадника ПБ.</w:t>
            </w:r>
          </w:p>
        </w:tc>
        <w:tc>
          <w:tcPr>
            <w:tcW w:w="1701" w:type="dxa"/>
          </w:tcPr>
          <w:p w:rsidR="00A75C16" w:rsidRPr="009A324D" w:rsidRDefault="00A75C16" w:rsidP="009A32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 xml:space="preserve"> до 31.03.2023</w:t>
            </w:r>
          </w:p>
        </w:tc>
        <w:tc>
          <w:tcPr>
            <w:tcW w:w="3969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4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Хазанского муниципального образования Калашникова У.С.</w:t>
            </w:r>
          </w:p>
        </w:tc>
        <w:tc>
          <w:tcPr>
            <w:tcW w:w="2202" w:type="dxa"/>
          </w:tcPr>
          <w:p w:rsidR="00A75C16" w:rsidRPr="009A324D" w:rsidRDefault="00A75C16" w:rsidP="009A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BE7" w:rsidRPr="009A324D" w:rsidRDefault="00E67BE7" w:rsidP="009A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5F789A" w:rsidRPr="009A324D" w:rsidRDefault="005F789A" w:rsidP="009A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789A" w:rsidRPr="009A324D" w:rsidSect="00F76A59">
      <w:pgSz w:w="16838" w:h="11906" w:orient="landscape"/>
      <w:pgMar w:top="426" w:right="1134" w:bottom="850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D8E"/>
    <w:multiLevelType w:val="hybridMultilevel"/>
    <w:tmpl w:val="E0D275D0"/>
    <w:lvl w:ilvl="0" w:tplc="8E968A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EF"/>
    <w:rsid w:val="0002158B"/>
    <w:rsid w:val="00035CD9"/>
    <w:rsid w:val="000963EF"/>
    <w:rsid w:val="001D18F8"/>
    <w:rsid w:val="00205E68"/>
    <w:rsid w:val="00590887"/>
    <w:rsid w:val="005F789A"/>
    <w:rsid w:val="0061722A"/>
    <w:rsid w:val="00654053"/>
    <w:rsid w:val="0065675D"/>
    <w:rsid w:val="006B614C"/>
    <w:rsid w:val="009A324D"/>
    <w:rsid w:val="009B07C8"/>
    <w:rsid w:val="00A75C16"/>
    <w:rsid w:val="00B51EA6"/>
    <w:rsid w:val="00C36332"/>
    <w:rsid w:val="00CB7172"/>
    <w:rsid w:val="00D873BF"/>
    <w:rsid w:val="00E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71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7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12</cp:revision>
  <cp:lastPrinted>2023-03-01T03:40:00Z</cp:lastPrinted>
  <dcterms:created xsi:type="dcterms:W3CDTF">2023-02-03T00:57:00Z</dcterms:created>
  <dcterms:modified xsi:type="dcterms:W3CDTF">2023-03-01T03:47:00Z</dcterms:modified>
</cp:coreProperties>
</file>