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1131" w14:textId="77777777" w:rsidR="003A249E" w:rsidRDefault="003A249E" w:rsidP="003A24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DCB4C0F" w14:textId="77777777" w:rsidR="003A249E" w:rsidRDefault="003A249E" w:rsidP="003A24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14:paraId="6B31AB52" w14:textId="77777777" w:rsidR="003A249E" w:rsidRDefault="003A249E" w:rsidP="003A24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14:paraId="6B865AC1" w14:textId="77777777" w:rsidR="003A249E" w:rsidRDefault="003A249E" w:rsidP="003A24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Хазанское муниципальное образование</w:t>
      </w:r>
    </w:p>
    <w:p w14:paraId="1C548298" w14:textId="77777777" w:rsidR="003A249E" w:rsidRDefault="003A249E" w:rsidP="003A249E">
      <w:pPr>
        <w:tabs>
          <w:tab w:val="left" w:pos="0"/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122CB05" w14:textId="77777777" w:rsidR="003A249E" w:rsidRDefault="003A249E" w:rsidP="003A24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</w:p>
    <w:p w14:paraId="5ED37BCC" w14:textId="77777777" w:rsidR="003A249E" w:rsidRDefault="003A249E" w:rsidP="003A249E">
      <w:pPr>
        <w:tabs>
          <w:tab w:val="left" w:pos="0"/>
        </w:tabs>
        <w:jc w:val="center"/>
        <w:rPr>
          <w:sz w:val="28"/>
          <w:szCs w:val="28"/>
        </w:rPr>
      </w:pPr>
    </w:p>
    <w:p w14:paraId="72411A0C" w14:textId="77777777" w:rsidR="003A249E" w:rsidRDefault="003A249E" w:rsidP="003A249E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14:paraId="4AD82621" w14:textId="77777777" w:rsidR="003A249E" w:rsidRDefault="003A249E" w:rsidP="003A249E">
      <w:pPr>
        <w:tabs>
          <w:tab w:val="left" w:pos="0"/>
        </w:tabs>
        <w:jc w:val="center"/>
        <w:rPr>
          <w:sz w:val="28"/>
          <w:szCs w:val="28"/>
        </w:rPr>
      </w:pPr>
    </w:p>
    <w:p w14:paraId="613B97A7" w14:textId="3BFF8635" w:rsidR="003A249E" w:rsidRPr="00455707" w:rsidRDefault="003A249E" w:rsidP="000C786C">
      <w:pPr>
        <w:tabs>
          <w:tab w:val="left" w:pos="142"/>
        </w:tabs>
        <w:ind w:firstLine="284"/>
        <w:jc w:val="center"/>
      </w:pPr>
      <w:r w:rsidRPr="00455707">
        <w:t>от «</w:t>
      </w:r>
      <w:r w:rsidR="001B3738">
        <w:t>30</w:t>
      </w:r>
      <w:r w:rsidRPr="00455707">
        <w:t xml:space="preserve">» </w:t>
      </w:r>
      <w:r w:rsidR="000C786C" w:rsidRPr="00455707">
        <w:t>ноября</w:t>
      </w:r>
      <w:r w:rsidRPr="00455707">
        <w:t xml:space="preserve"> 2021 года              № </w:t>
      </w:r>
      <w:r w:rsidR="00455707" w:rsidRPr="00455707">
        <w:t>131</w:t>
      </w:r>
      <w:r w:rsidRPr="00455707">
        <w:t xml:space="preserve">                п. Центральный Хазан</w:t>
      </w:r>
    </w:p>
    <w:p w14:paraId="72C4583C" w14:textId="269BC6DD" w:rsidR="00BC131D" w:rsidRPr="00455707" w:rsidRDefault="00BC131D" w:rsidP="00BC131D">
      <w:pPr>
        <w:jc w:val="both"/>
      </w:pPr>
    </w:p>
    <w:p w14:paraId="5CB26E7D" w14:textId="20F804CE" w:rsidR="00114CE4" w:rsidRPr="00455707" w:rsidRDefault="00114CE4" w:rsidP="00114CE4">
      <w:pPr>
        <w:rPr>
          <w:color w:val="000000"/>
        </w:rPr>
      </w:pPr>
      <w:r w:rsidRPr="00455707">
        <w:rPr>
          <w:color w:val="000000"/>
        </w:rPr>
        <w:t xml:space="preserve"> Об утверждении Положения </w:t>
      </w:r>
      <w:bookmarkStart w:id="0" w:name="_Hlk77847076"/>
      <w:bookmarkStart w:id="1" w:name="_Hlk77671647"/>
      <w:r w:rsidRPr="00455707">
        <w:rPr>
          <w:color w:val="000000"/>
        </w:rPr>
        <w:t>о муниципальном контроле</w:t>
      </w:r>
    </w:p>
    <w:p w14:paraId="3B3E04F3" w14:textId="77777777" w:rsidR="00114CE4" w:rsidRPr="00455707" w:rsidRDefault="00114CE4" w:rsidP="00114CE4">
      <w:pPr>
        <w:rPr>
          <w:color w:val="000000"/>
        </w:rPr>
      </w:pPr>
      <w:r w:rsidRPr="00455707">
        <w:rPr>
          <w:color w:val="000000"/>
        </w:rPr>
        <w:t xml:space="preserve"> </w:t>
      </w:r>
      <w:bookmarkStart w:id="2" w:name="_Hlk77686366"/>
      <w:r w:rsidRPr="00455707">
        <w:rPr>
          <w:color w:val="000000"/>
        </w:rPr>
        <w:t xml:space="preserve">за исполнением единой теплоснабжающей организацией </w:t>
      </w:r>
    </w:p>
    <w:p w14:paraId="11EE2884" w14:textId="5A94FE98" w:rsidR="00114CE4" w:rsidRPr="00455707" w:rsidRDefault="00114CE4" w:rsidP="00114CE4">
      <w:pPr>
        <w:rPr>
          <w:color w:val="000000"/>
        </w:rPr>
      </w:pPr>
      <w:r w:rsidRPr="00455707">
        <w:rPr>
          <w:color w:val="000000"/>
        </w:rPr>
        <w:t xml:space="preserve"> обязательств по строительству, реконструкции и (или)</w:t>
      </w:r>
    </w:p>
    <w:p w14:paraId="532466EA" w14:textId="77777777" w:rsidR="00114CE4" w:rsidRPr="00455707" w:rsidRDefault="00114CE4" w:rsidP="00114CE4">
      <w:r w:rsidRPr="00455707">
        <w:rPr>
          <w:color w:val="000000"/>
        </w:rPr>
        <w:t xml:space="preserve"> модернизации объектов теплоснабжения в </w:t>
      </w:r>
      <w:bookmarkEnd w:id="0"/>
      <w:r w:rsidRPr="00455707">
        <w:t xml:space="preserve">Хазанском </w:t>
      </w:r>
    </w:p>
    <w:p w14:paraId="6DA8BDB6" w14:textId="368D0210" w:rsidR="00BC131D" w:rsidRPr="00455707" w:rsidRDefault="00114CE4" w:rsidP="00114CE4">
      <w:pPr>
        <w:rPr>
          <w:color w:val="000000"/>
        </w:rPr>
      </w:pPr>
      <w:r w:rsidRPr="00455707">
        <w:t xml:space="preserve"> муниципальном образовании Зиминского района</w:t>
      </w:r>
    </w:p>
    <w:bookmarkEnd w:id="1"/>
    <w:bookmarkEnd w:id="2"/>
    <w:p w14:paraId="7D82E6A0" w14:textId="77777777" w:rsidR="00A0468F" w:rsidRPr="00455707" w:rsidRDefault="00A0468F" w:rsidP="00A0468F">
      <w:pPr>
        <w:shd w:val="clear" w:color="auto" w:fill="FFFFFF"/>
        <w:rPr>
          <w:b/>
          <w:color w:val="000000"/>
        </w:rPr>
      </w:pPr>
    </w:p>
    <w:p w14:paraId="3D0C4164" w14:textId="5A4AADD1" w:rsidR="00EA3C04" w:rsidRPr="00455707" w:rsidRDefault="004F220C" w:rsidP="00EA3C04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455707">
        <w:rPr>
          <w:color w:val="000000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3" w:name="_Hlk77673480"/>
      <w:r w:rsidR="00A0468F" w:rsidRPr="00455707">
        <w:rPr>
          <w:color w:val="000000"/>
        </w:rPr>
        <w:t>Федеральн</w:t>
      </w:r>
      <w:r w:rsidRPr="00455707">
        <w:rPr>
          <w:color w:val="000000"/>
        </w:rPr>
        <w:t>ым законом</w:t>
      </w:r>
      <w:r w:rsidR="00A0468F" w:rsidRPr="00455707">
        <w:rPr>
          <w:color w:val="000000"/>
        </w:rPr>
        <w:t xml:space="preserve"> от 27</w:t>
      </w:r>
      <w:r w:rsidR="008F3D64" w:rsidRPr="00455707">
        <w:rPr>
          <w:color w:val="000000"/>
        </w:rPr>
        <w:t xml:space="preserve"> июля </w:t>
      </w:r>
      <w:r w:rsidR="00A0468F" w:rsidRPr="00455707">
        <w:rPr>
          <w:color w:val="000000"/>
        </w:rPr>
        <w:t>2010</w:t>
      </w:r>
      <w:r w:rsidR="008F3D64" w:rsidRPr="00455707">
        <w:rPr>
          <w:color w:val="000000"/>
        </w:rPr>
        <w:t xml:space="preserve"> года</w:t>
      </w:r>
      <w:r w:rsidR="00A0468F" w:rsidRPr="00455707">
        <w:rPr>
          <w:color w:val="000000"/>
        </w:rPr>
        <w:t xml:space="preserve"> </w:t>
      </w:r>
      <w:r w:rsidR="00A0468F" w:rsidRPr="00455707">
        <w:rPr>
          <w:color w:val="000000"/>
        </w:rPr>
        <w:br/>
        <w:t>№ 190-ФЗ «О теплоснабжении»,</w:t>
      </w:r>
      <w:bookmarkEnd w:id="3"/>
      <w:r w:rsidR="00A0468F" w:rsidRPr="00455707">
        <w:rPr>
          <w:color w:val="000000"/>
        </w:rPr>
        <w:t xml:space="preserve"> Федеральным законом от 31</w:t>
      </w:r>
      <w:r w:rsidR="008F3D64" w:rsidRPr="00455707">
        <w:rPr>
          <w:color w:val="000000"/>
        </w:rPr>
        <w:t xml:space="preserve"> июля </w:t>
      </w:r>
      <w:r w:rsidR="00A0468F" w:rsidRPr="00455707">
        <w:rPr>
          <w:color w:val="000000"/>
        </w:rPr>
        <w:t>2020</w:t>
      </w:r>
      <w:r w:rsidR="008F3D64" w:rsidRPr="00455707">
        <w:rPr>
          <w:color w:val="000000"/>
        </w:rPr>
        <w:t xml:space="preserve"> года</w:t>
      </w:r>
      <w:r w:rsidR="00A0468F" w:rsidRPr="00455707">
        <w:rPr>
          <w:color w:val="000000"/>
        </w:rPr>
        <w:t xml:space="preserve"> №</w:t>
      </w:r>
      <w:r w:rsidR="008F3D64" w:rsidRPr="00455707">
        <w:rPr>
          <w:color w:val="000000"/>
        </w:rPr>
        <w:t> </w:t>
      </w:r>
      <w:r w:rsidR="00A0468F" w:rsidRPr="00455707">
        <w:rPr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="00EA3C04" w:rsidRPr="00455707">
        <w:rPr>
          <w:bCs/>
          <w:kern w:val="2"/>
        </w:rPr>
        <w:t xml:space="preserve">статьями 23,46 Устава </w:t>
      </w:r>
      <w:r w:rsidR="00EA3C04" w:rsidRPr="00455707">
        <w:rPr>
          <w:kern w:val="2"/>
        </w:rPr>
        <w:t>Хазанского муниципального образования</w:t>
      </w:r>
      <w:r w:rsidR="00EA3C04" w:rsidRPr="00455707">
        <w:rPr>
          <w:bCs/>
          <w:kern w:val="2"/>
        </w:rPr>
        <w:t>, Дума Хазанского муниципального  образования,</w:t>
      </w:r>
    </w:p>
    <w:p w14:paraId="1A35780A" w14:textId="77777777" w:rsidR="00EA3C04" w:rsidRPr="00455707" w:rsidRDefault="00EA3C04" w:rsidP="00EA3C04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14:paraId="104AE1E4" w14:textId="77777777" w:rsidR="00EA3C04" w:rsidRPr="00455707" w:rsidRDefault="00EA3C04" w:rsidP="00EA3C04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</w:rPr>
      </w:pPr>
      <w:r w:rsidRPr="00455707">
        <w:rPr>
          <w:bCs/>
          <w:kern w:val="2"/>
        </w:rPr>
        <w:t>Р Е Ш И Л А:</w:t>
      </w:r>
    </w:p>
    <w:p w14:paraId="23C89B88" w14:textId="77777777" w:rsidR="00EA3C04" w:rsidRPr="00455707" w:rsidRDefault="00EA3C04" w:rsidP="00EA3C04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14:paraId="3C9AE2E3" w14:textId="68D430BD" w:rsidR="00A0468F" w:rsidRPr="00455707" w:rsidRDefault="00A0468F" w:rsidP="00BC131D">
      <w:pPr>
        <w:ind w:firstLine="708"/>
        <w:jc w:val="both"/>
        <w:rPr>
          <w:bCs/>
          <w:kern w:val="2"/>
        </w:rPr>
      </w:pPr>
      <w:r w:rsidRPr="00455707">
        <w:rPr>
          <w:color w:val="000000"/>
        </w:rPr>
        <w:t xml:space="preserve">1. Утвердить Положение о муниципальном контроле за исполнением единой теплоснабжающей организацией обязательств </w:t>
      </w:r>
      <w:bookmarkStart w:id="4" w:name="_Hlk77848725"/>
      <w:r w:rsidRPr="00455707">
        <w:rPr>
          <w:color w:val="000000"/>
        </w:rPr>
        <w:t>по строительству, реконструкции и (или) модернизации объектов теплоснабжения</w:t>
      </w:r>
      <w:bookmarkEnd w:id="4"/>
      <w:r w:rsidRPr="00455707">
        <w:rPr>
          <w:color w:val="000000"/>
        </w:rPr>
        <w:t xml:space="preserve"> в </w:t>
      </w:r>
      <w:r w:rsidR="00114CE4" w:rsidRPr="00455707">
        <w:t>Хазанском муниципальном образовании Зиминского района</w:t>
      </w:r>
      <w:r w:rsidR="00B074FD" w:rsidRPr="00455707">
        <w:t xml:space="preserve"> </w:t>
      </w:r>
      <w:r w:rsidR="00B074FD" w:rsidRPr="00455707">
        <w:rPr>
          <w:kern w:val="2"/>
        </w:rPr>
        <w:t>(прил</w:t>
      </w:r>
      <w:r w:rsidR="009A3C2E" w:rsidRPr="00455707">
        <w:rPr>
          <w:kern w:val="2"/>
        </w:rPr>
        <w:t>ожение</w:t>
      </w:r>
      <w:r w:rsidR="00B074FD" w:rsidRPr="00455707">
        <w:rPr>
          <w:kern w:val="2"/>
        </w:rPr>
        <w:t>)</w:t>
      </w:r>
      <w:r w:rsidR="00B074FD" w:rsidRPr="00455707">
        <w:rPr>
          <w:bCs/>
          <w:kern w:val="2"/>
        </w:rPr>
        <w:t>.</w:t>
      </w:r>
    </w:p>
    <w:p w14:paraId="17BBFCC9" w14:textId="2D734D8F" w:rsidR="00455707" w:rsidRPr="00455707" w:rsidRDefault="00455707" w:rsidP="00455707">
      <w:pPr>
        <w:ind w:firstLine="709"/>
        <w:contextualSpacing/>
        <w:jc w:val="both"/>
      </w:pPr>
      <w:r w:rsidRPr="00455707">
        <w:t xml:space="preserve">2. Настоящее решение опубликовать в периодическом печатном издании </w:t>
      </w:r>
      <w:r w:rsidRPr="00455707">
        <w:rPr>
          <w:bCs/>
        </w:rPr>
        <w:t xml:space="preserve">органов местного самоуправления </w:t>
      </w:r>
      <w:r w:rsidRPr="00455707"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1CFEEA72" w14:textId="4BD7A19A" w:rsidR="00A0468F" w:rsidRPr="00455707" w:rsidRDefault="00455707" w:rsidP="00A0468F">
      <w:pPr>
        <w:shd w:val="clear" w:color="auto" w:fill="FFFFFF"/>
        <w:ind w:firstLine="709"/>
        <w:jc w:val="both"/>
        <w:rPr>
          <w:color w:val="000000"/>
        </w:rPr>
      </w:pPr>
      <w:r w:rsidRPr="00455707">
        <w:rPr>
          <w:color w:val="000000"/>
        </w:rPr>
        <w:t>3</w:t>
      </w:r>
      <w:r w:rsidR="00A0468F" w:rsidRPr="00455707">
        <w:rPr>
          <w:color w:val="000000"/>
        </w:rPr>
        <w:t xml:space="preserve">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D81935" w:rsidRPr="00455707">
        <w:rPr>
          <w:color w:val="000000"/>
        </w:rPr>
        <w:t>Хазанском муниципальном образовании Зиминского района</w:t>
      </w:r>
      <w:r w:rsidR="00A0468F" w:rsidRPr="00455707">
        <w:rPr>
          <w:color w:val="000000"/>
        </w:rPr>
        <w:t xml:space="preserve">. </w:t>
      </w:r>
    </w:p>
    <w:p w14:paraId="7A74D1EE" w14:textId="19A97B8A" w:rsidR="00A0468F" w:rsidRPr="00455707" w:rsidRDefault="00A0468F" w:rsidP="00A0468F">
      <w:pPr>
        <w:shd w:val="clear" w:color="auto" w:fill="FFFFFF"/>
        <w:ind w:firstLine="709"/>
        <w:jc w:val="both"/>
        <w:rPr>
          <w:color w:val="000000"/>
        </w:rPr>
      </w:pPr>
      <w:r w:rsidRPr="00455707">
        <w:rPr>
          <w:color w:val="000000"/>
        </w:rPr>
        <w:t xml:space="preserve">Положения раздела 5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2F545E" w:rsidRPr="00455707">
        <w:rPr>
          <w:color w:val="000000"/>
        </w:rPr>
        <w:t>Хазанском муниципальном образовании Зиминского района</w:t>
      </w:r>
      <w:r w:rsidR="00634F85" w:rsidRPr="00455707">
        <w:rPr>
          <w:i/>
        </w:rPr>
        <w:t xml:space="preserve"> </w:t>
      </w:r>
      <w:r w:rsidRPr="00455707">
        <w:rPr>
          <w:color w:val="000000"/>
        </w:rPr>
        <w:t>вступают в силу</w:t>
      </w:r>
      <w:r w:rsidR="00634F85" w:rsidRPr="00455707">
        <w:rPr>
          <w:color w:val="000000"/>
        </w:rPr>
        <w:br/>
      </w:r>
      <w:r w:rsidRPr="00455707">
        <w:rPr>
          <w:color w:val="000000"/>
        </w:rPr>
        <w:t xml:space="preserve">с 1 марта 2022 года. </w:t>
      </w:r>
    </w:p>
    <w:p w14:paraId="15F51050" w14:textId="77777777" w:rsidR="004837ED" w:rsidRPr="00455707" w:rsidRDefault="004837ED" w:rsidP="00A0468F">
      <w:pPr>
        <w:shd w:val="clear" w:color="auto" w:fill="FFFFFF"/>
        <w:ind w:firstLine="709"/>
        <w:jc w:val="both"/>
      </w:pPr>
    </w:p>
    <w:p w14:paraId="6EA69257" w14:textId="77777777" w:rsidR="00A0468F" w:rsidRPr="00455707" w:rsidRDefault="00A0468F" w:rsidP="00A0468F">
      <w:pPr>
        <w:shd w:val="clear" w:color="auto" w:fill="FFFFFF"/>
        <w:jc w:val="both"/>
        <w:rPr>
          <w:color w:val="000000"/>
        </w:rPr>
      </w:pPr>
    </w:p>
    <w:p w14:paraId="41A92AEF" w14:textId="77777777" w:rsidR="00585712" w:rsidRPr="00455707" w:rsidRDefault="00585712" w:rsidP="00585712">
      <w:pPr>
        <w:jc w:val="both"/>
      </w:pPr>
      <w:r w:rsidRPr="00455707">
        <w:t xml:space="preserve">Глава Хазанского </w:t>
      </w:r>
    </w:p>
    <w:p w14:paraId="11E0DBF5" w14:textId="1AACA90B" w:rsidR="00585712" w:rsidRPr="00455707" w:rsidRDefault="00585712" w:rsidP="00585712">
      <w:pPr>
        <w:jc w:val="both"/>
      </w:pPr>
      <w:r w:rsidRPr="00455707">
        <w:t>муниципального образования                                                     А.Ю. Федорова</w:t>
      </w:r>
    </w:p>
    <w:p w14:paraId="7A630444" w14:textId="77777777" w:rsidR="00585712" w:rsidRPr="00455707" w:rsidRDefault="00585712" w:rsidP="00585712">
      <w:pPr>
        <w:jc w:val="right"/>
        <w:rPr>
          <w:bCs/>
        </w:rPr>
      </w:pPr>
    </w:p>
    <w:p w14:paraId="111ACDDB" w14:textId="77777777" w:rsidR="00585712" w:rsidRPr="00455707" w:rsidRDefault="00585712" w:rsidP="00585712">
      <w:r w:rsidRPr="00455707">
        <w:rPr>
          <w:snapToGrid w:val="0"/>
        </w:rPr>
        <w:t xml:space="preserve">Председатель Думы </w:t>
      </w:r>
      <w:r w:rsidRPr="00455707">
        <w:t>Хазанского</w:t>
      </w:r>
    </w:p>
    <w:p w14:paraId="4C580FF1" w14:textId="7FF94A6F" w:rsidR="00585712" w:rsidRPr="00455707" w:rsidRDefault="00585712" w:rsidP="00585712">
      <w:pPr>
        <w:rPr>
          <w:bCs/>
        </w:rPr>
      </w:pPr>
      <w:r w:rsidRPr="00455707">
        <w:t xml:space="preserve">муниципального образования                  </w:t>
      </w:r>
      <w:r w:rsidR="004837ED" w:rsidRPr="00455707">
        <w:t xml:space="preserve">  </w:t>
      </w:r>
      <w:r w:rsidRPr="00455707">
        <w:t xml:space="preserve">                                  А.Ю. Федорова</w:t>
      </w:r>
    </w:p>
    <w:p w14:paraId="1E329B00" w14:textId="28585977" w:rsidR="00A0468F" w:rsidRPr="00455707" w:rsidRDefault="00A0468F" w:rsidP="00A0468F">
      <w:pPr>
        <w:spacing w:line="240" w:lineRule="exact"/>
        <w:rPr>
          <w:b/>
          <w:color w:val="000000"/>
        </w:rPr>
      </w:pPr>
    </w:p>
    <w:p w14:paraId="356A0388" w14:textId="77777777" w:rsidR="009A3C2E" w:rsidRPr="00455707" w:rsidRDefault="009A3C2E" w:rsidP="009A3C2E">
      <w:pPr>
        <w:suppressAutoHyphens/>
        <w:ind w:firstLine="36"/>
        <w:jc w:val="right"/>
        <w:rPr>
          <w:kern w:val="2"/>
          <w:lang w:eastAsia="en-US"/>
        </w:rPr>
      </w:pPr>
      <w:r w:rsidRPr="00455707">
        <w:rPr>
          <w:kern w:val="2"/>
          <w:lang w:eastAsia="en-US"/>
        </w:rPr>
        <w:t>Приложение</w:t>
      </w:r>
    </w:p>
    <w:p w14:paraId="3F163E17" w14:textId="77777777" w:rsidR="009A3C2E" w:rsidRPr="00455707" w:rsidRDefault="009A3C2E" w:rsidP="009A3C2E">
      <w:pPr>
        <w:suppressAutoHyphens/>
        <w:jc w:val="right"/>
        <w:rPr>
          <w:kern w:val="2"/>
        </w:rPr>
      </w:pPr>
      <w:r w:rsidRPr="00455707">
        <w:rPr>
          <w:kern w:val="2"/>
        </w:rPr>
        <w:t xml:space="preserve">к решению Думы Хазанского </w:t>
      </w:r>
    </w:p>
    <w:p w14:paraId="5358CF59" w14:textId="77777777" w:rsidR="009A3C2E" w:rsidRPr="00455707" w:rsidRDefault="009A3C2E" w:rsidP="009A3C2E">
      <w:pPr>
        <w:suppressAutoHyphens/>
        <w:jc w:val="right"/>
        <w:rPr>
          <w:i/>
          <w:kern w:val="2"/>
        </w:rPr>
      </w:pPr>
      <w:r w:rsidRPr="00455707">
        <w:rPr>
          <w:kern w:val="2"/>
        </w:rPr>
        <w:t>муниципального образования</w:t>
      </w:r>
    </w:p>
    <w:p w14:paraId="11175EC1" w14:textId="2E31E556" w:rsidR="009A3C2E" w:rsidRPr="00455707" w:rsidRDefault="009A3C2E" w:rsidP="009A3C2E">
      <w:pPr>
        <w:suppressAutoHyphens/>
        <w:autoSpaceDE w:val="0"/>
        <w:autoSpaceDN w:val="0"/>
        <w:adjustRightInd w:val="0"/>
        <w:jc w:val="right"/>
        <w:rPr>
          <w:kern w:val="2"/>
          <w:lang w:eastAsia="en-US"/>
        </w:rPr>
      </w:pPr>
      <w:r w:rsidRPr="00455707">
        <w:rPr>
          <w:kern w:val="2"/>
        </w:rPr>
        <w:t xml:space="preserve">от </w:t>
      </w:r>
      <w:r w:rsidR="001B3738">
        <w:rPr>
          <w:kern w:val="2"/>
        </w:rPr>
        <w:t xml:space="preserve"> «30» ноября 2021 г. </w:t>
      </w:r>
      <w:r w:rsidRPr="00455707">
        <w:rPr>
          <w:kern w:val="2"/>
        </w:rPr>
        <w:t xml:space="preserve">№ </w:t>
      </w:r>
      <w:r w:rsidR="00455707">
        <w:rPr>
          <w:kern w:val="2"/>
        </w:rPr>
        <w:t>131</w:t>
      </w:r>
    </w:p>
    <w:p w14:paraId="28ABAC10" w14:textId="77777777" w:rsidR="00A0468F" w:rsidRPr="00455707" w:rsidRDefault="00A0468F" w:rsidP="00A0468F">
      <w:pPr>
        <w:ind w:firstLine="567"/>
        <w:jc w:val="right"/>
        <w:rPr>
          <w:color w:val="000000"/>
        </w:rPr>
      </w:pPr>
    </w:p>
    <w:p w14:paraId="5CF4B4D5" w14:textId="77777777" w:rsidR="00A0468F" w:rsidRPr="00455707" w:rsidRDefault="00A0468F" w:rsidP="00A0468F">
      <w:pPr>
        <w:ind w:firstLine="567"/>
        <w:jc w:val="right"/>
        <w:rPr>
          <w:color w:val="000000"/>
        </w:rPr>
      </w:pPr>
    </w:p>
    <w:p w14:paraId="3E8AF657" w14:textId="77777777" w:rsidR="00455707" w:rsidRDefault="00A0468F" w:rsidP="00A0468F">
      <w:pPr>
        <w:jc w:val="center"/>
        <w:rPr>
          <w:b/>
          <w:bCs/>
          <w:color w:val="000000"/>
        </w:rPr>
      </w:pPr>
      <w:r w:rsidRPr="00455707">
        <w:rPr>
          <w:b/>
          <w:bCs/>
          <w:color w:val="000000"/>
        </w:rPr>
        <w:t>Положение</w:t>
      </w:r>
    </w:p>
    <w:p w14:paraId="2FBFB2B6" w14:textId="6837C4EF" w:rsidR="00455707" w:rsidRDefault="00A0468F" w:rsidP="00A0468F">
      <w:pPr>
        <w:jc w:val="center"/>
        <w:rPr>
          <w:b/>
          <w:bCs/>
          <w:color w:val="000000"/>
        </w:rPr>
      </w:pPr>
      <w:r w:rsidRPr="00455707">
        <w:rPr>
          <w:b/>
          <w:bCs/>
          <w:color w:val="000000"/>
        </w:rPr>
        <w:t xml:space="preserve"> о муниципальном контроле </w:t>
      </w:r>
      <w:bookmarkStart w:id="5" w:name="_Hlk79656449"/>
      <w:r w:rsidRPr="00455707">
        <w:rPr>
          <w:b/>
          <w:bCs/>
          <w:color w:val="000000"/>
        </w:rPr>
        <w:t xml:space="preserve">за исполнением единой </w:t>
      </w:r>
    </w:p>
    <w:p w14:paraId="5AFACACA" w14:textId="624297A0" w:rsidR="00455707" w:rsidRDefault="00A0468F" w:rsidP="00A0468F">
      <w:pPr>
        <w:jc w:val="center"/>
        <w:rPr>
          <w:b/>
          <w:bCs/>
          <w:color w:val="000000"/>
        </w:rPr>
      </w:pPr>
      <w:r w:rsidRPr="00455707">
        <w:rPr>
          <w:b/>
          <w:bCs/>
          <w:color w:val="000000"/>
        </w:rPr>
        <w:t>теплоснабжающей организацией обязательств по строительству,</w:t>
      </w:r>
    </w:p>
    <w:p w14:paraId="32CA331C" w14:textId="31245C6F" w:rsidR="00A0468F" w:rsidRPr="00455707" w:rsidRDefault="00A0468F" w:rsidP="00A0468F">
      <w:pPr>
        <w:jc w:val="center"/>
        <w:rPr>
          <w:b/>
          <w:bCs/>
          <w:i/>
          <w:iCs/>
          <w:color w:val="000000"/>
        </w:rPr>
      </w:pPr>
      <w:r w:rsidRPr="00455707">
        <w:rPr>
          <w:b/>
          <w:bCs/>
          <w:color w:val="000000"/>
        </w:rPr>
        <w:t xml:space="preserve"> реконструкции и (или) модернизации объектов теплоснабжения</w:t>
      </w:r>
      <w:r w:rsidRPr="00455707">
        <w:rPr>
          <w:b/>
          <w:bCs/>
          <w:color w:val="000000"/>
        </w:rPr>
        <w:br/>
        <w:t>в</w:t>
      </w:r>
      <w:bookmarkEnd w:id="5"/>
      <w:r w:rsidRPr="00455707">
        <w:rPr>
          <w:b/>
          <w:bCs/>
          <w:color w:val="000000"/>
        </w:rPr>
        <w:t xml:space="preserve"> </w:t>
      </w:r>
      <w:r w:rsidR="004837ED" w:rsidRPr="00455707">
        <w:rPr>
          <w:b/>
          <w:bCs/>
          <w:color w:val="000000"/>
        </w:rPr>
        <w:t>Хазанском муниципальном образовании Зиминского района</w:t>
      </w:r>
    </w:p>
    <w:p w14:paraId="121789F3" w14:textId="77777777" w:rsidR="00A0468F" w:rsidRPr="00455707" w:rsidRDefault="00A0468F" w:rsidP="00A0468F">
      <w:pPr>
        <w:spacing w:line="360" w:lineRule="auto"/>
        <w:jc w:val="center"/>
      </w:pPr>
    </w:p>
    <w:p w14:paraId="2C13DB69" w14:textId="77777777" w:rsidR="00A0468F" w:rsidRPr="00455707" w:rsidRDefault="00151101" w:rsidP="00A0468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0468F" w:rsidRPr="0045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10D52476" w14:textId="7803C2DC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6" w:name="_Hlk77848913"/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bookmarkEnd w:id="6"/>
      <w:r w:rsidR="00B50F55" w:rsidRPr="00455707">
        <w:rPr>
          <w:rFonts w:ascii="Times New Roman" w:hAnsi="Times New Roman" w:cs="Times New Roman"/>
          <w:color w:val="000000"/>
          <w:sz w:val="24"/>
          <w:szCs w:val="24"/>
        </w:rPr>
        <w:t>Хазанском муниципа</w:t>
      </w:r>
      <w:r w:rsidR="006D13DF" w:rsidRPr="00455707">
        <w:rPr>
          <w:rFonts w:ascii="Times New Roman" w:hAnsi="Times New Roman" w:cs="Times New Roman"/>
          <w:color w:val="000000"/>
          <w:sz w:val="24"/>
          <w:szCs w:val="24"/>
        </w:rPr>
        <w:t>льном образовании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муниципальный контроль</w:t>
      </w:r>
      <w:r w:rsidRPr="00455707">
        <w:rPr>
          <w:rFonts w:ascii="Times New Roman" w:hAnsi="Times New Roman" w:cs="Times New Roman"/>
          <w:sz w:val="24"/>
          <w:szCs w:val="24"/>
        </w:rPr>
        <w:t xml:space="preserve">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за исполнением единой теплоснабжающей организацией обязательств)</w:t>
      </w:r>
      <w:r w:rsidR="00943FE1" w:rsidRPr="00455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E48A1F" w14:textId="32BE5B9B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>1.2.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строительств</w:t>
      </w:r>
      <w:r w:rsidR="00C96265" w:rsidRPr="004557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, реконструкции и (или) модернизации объектов теплоснабжения в </w:t>
      </w:r>
      <w:r w:rsidR="006D13DF" w:rsidRPr="00455707">
        <w:rPr>
          <w:rFonts w:ascii="Times New Roman" w:hAnsi="Times New Roman" w:cs="Times New Roman"/>
          <w:color w:val="000000"/>
          <w:sz w:val="24"/>
          <w:szCs w:val="24"/>
        </w:rPr>
        <w:t>Хазанском муниципальном образовании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455707">
        <w:rPr>
          <w:rFonts w:ascii="Times New Roman" w:hAnsi="Times New Roman" w:cs="Times New Roman"/>
          <w:sz w:val="24"/>
          <w:szCs w:val="24"/>
        </w:rPr>
        <w:t xml:space="preserve">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от 27</w:t>
      </w:r>
      <w:r w:rsidR="00634F85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2010</w:t>
      </w:r>
      <w:r w:rsidR="00634F85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№ 190-ФЗ «О теплоснабжении»</w:t>
      </w:r>
      <w:r w:rsidR="00FE047A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Федеральный закон № 190-ФЗ)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6993BD7F" w14:textId="0A4A9A72" w:rsidR="00CF1A63" w:rsidRPr="00455707" w:rsidRDefault="00A0468F" w:rsidP="00CF1A63">
      <w:pPr>
        <w:ind w:firstLine="709"/>
        <w:contextualSpacing/>
        <w:jc w:val="both"/>
        <w:rPr>
          <w:color w:val="000000"/>
        </w:rPr>
      </w:pPr>
      <w:r w:rsidRPr="00455707">
        <w:rPr>
          <w:color w:val="000000"/>
        </w:rPr>
        <w:t xml:space="preserve">1.3. Муниципальный контроль за исполнением единой теплоснабжающей организацией обязательств осуществляется </w:t>
      </w:r>
      <w:r w:rsidR="00FE047A" w:rsidRPr="00455707">
        <w:rPr>
          <w:bCs/>
        </w:rPr>
        <w:t xml:space="preserve">администрацией </w:t>
      </w:r>
      <w:r w:rsidR="006D13DF" w:rsidRPr="00455707">
        <w:rPr>
          <w:bCs/>
        </w:rPr>
        <w:t>Хазанского муниципального образования</w:t>
      </w:r>
      <w:r w:rsidR="00FE047A" w:rsidRPr="00455707">
        <w:rPr>
          <w:bCs/>
        </w:rPr>
        <w:t xml:space="preserve"> </w:t>
      </w:r>
      <w:r w:rsidR="00CF1A63" w:rsidRPr="00455707">
        <w:rPr>
          <w:color w:val="000000"/>
        </w:rPr>
        <w:t>(далее – администрация)</w:t>
      </w:r>
      <w:r w:rsidR="006D13DF" w:rsidRPr="00455707">
        <w:rPr>
          <w:color w:val="000000"/>
        </w:rPr>
        <w:t>.</w:t>
      </w:r>
    </w:p>
    <w:p w14:paraId="63D9A31A" w14:textId="6D3B373B" w:rsidR="00CF1A63" w:rsidRPr="00455707" w:rsidRDefault="00A0468F" w:rsidP="00CF1A63">
      <w:pPr>
        <w:ind w:firstLine="709"/>
        <w:contextualSpacing/>
        <w:jc w:val="both"/>
      </w:pPr>
      <w:r w:rsidRPr="00455707">
        <w:rPr>
          <w:color w:val="000000"/>
        </w:rPr>
        <w:t>1.4.</w:t>
      </w:r>
      <w:r w:rsidR="00EB5D57" w:rsidRPr="00455707">
        <w:rPr>
          <w:color w:val="000000"/>
        </w:rPr>
        <w:t xml:space="preserve"> </w:t>
      </w:r>
      <w:r w:rsidR="00CF1A63" w:rsidRPr="00455707">
        <w:rPr>
          <w:color w:val="000000"/>
        </w:rPr>
        <w:t xml:space="preserve">Должностными лицами администрации, </w:t>
      </w:r>
      <w:r w:rsidR="00CF1A63" w:rsidRPr="00455707">
        <w:t>уполномоченными на</w:t>
      </w:r>
      <w:r w:rsidR="00CF1A63" w:rsidRPr="00455707">
        <w:rPr>
          <w:color w:val="0070C0"/>
        </w:rPr>
        <w:t xml:space="preserve"> </w:t>
      </w:r>
      <w:r w:rsidR="00CF1A63" w:rsidRPr="00455707">
        <w:rPr>
          <w:color w:val="000000"/>
        </w:rPr>
        <w:t>проведение муниципального контроля</w:t>
      </w:r>
      <w:r w:rsidR="00CF1A63" w:rsidRPr="00455707">
        <w:t xml:space="preserve"> </w:t>
      </w:r>
      <w:r w:rsidR="00CF1A63" w:rsidRPr="00455707">
        <w:rPr>
          <w:color w:val="000000"/>
        </w:rPr>
        <w:t>за исполнением единой теплоснабжающей организацией обязательств, являются</w:t>
      </w:r>
      <w:r w:rsidR="00CF1A63" w:rsidRPr="00455707">
        <w:t xml:space="preserve"> должностн</w:t>
      </w:r>
      <w:r w:rsidR="009D24C1" w:rsidRPr="00455707">
        <w:t>ые</w:t>
      </w:r>
      <w:r w:rsidR="00CF1A63" w:rsidRPr="00455707">
        <w:t xml:space="preserve"> лиц</w:t>
      </w:r>
      <w:r w:rsidR="009D24C1" w:rsidRPr="00455707">
        <w:t>а</w:t>
      </w:r>
      <w:r w:rsidR="00CF1A63" w:rsidRPr="00455707">
        <w:t xml:space="preserve"> администрации, в должностные обязанности которых входит </w:t>
      </w:r>
      <w:r w:rsidR="006C2EE5" w:rsidRPr="00455707">
        <w:t>проведение муниципальн</w:t>
      </w:r>
      <w:r w:rsidR="00EE0FF8" w:rsidRPr="00455707">
        <w:t>ого</w:t>
      </w:r>
      <w:r w:rsidR="006C2EE5" w:rsidRPr="00455707">
        <w:t xml:space="preserve"> контрол</w:t>
      </w:r>
      <w:r w:rsidR="00EE0FF8" w:rsidRPr="00455707">
        <w:t>я</w:t>
      </w:r>
      <w:r w:rsidR="006C2EE5" w:rsidRPr="00455707">
        <w:t xml:space="preserve"> за исполнением единой теплоснабжающей организацией обязательств</w:t>
      </w:r>
      <w:r w:rsidR="00CF1A63" w:rsidRPr="00455707">
        <w:t>) (далее – должностные лица).</w:t>
      </w:r>
    </w:p>
    <w:p w14:paraId="2F5300DA" w14:textId="77777777" w:rsidR="00A0468F" w:rsidRPr="00455707" w:rsidRDefault="00CF1A63" w:rsidP="00FE047A">
      <w:pPr>
        <w:ind w:firstLine="709"/>
        <w:contextualSpacing/>
        <w:jc w:val="both"/>
      </w:pPr>
      <w:r w:rsidRPr="00455707">
        <w:t>Д</w:t>
      </w:r>
      <w:r w:rsidR="004607A9" w:rsidRPr="00455707">
        <w:t>олжностные лица</w:t>
      </w:r>
      <w:r w:rsidR="006C2EE5" w:rsidRPr="00455707">
        <w:t xml:space="preserve"> при проведении муниципального контроля</w:t>
      </w:r>
      <w:r w:rsidR="00A0468F" w:rsidRPr="00455707">
        <w:t xml:space="preserve"> </w:t>
      </w:r>
      <w:r w:rsidR="006C2EE5" w:rsidRPr="00455707">
        <w:t xml:space="preserve">за исполнением единой теплоснабжающей организацией </w:t>
      </w:r>
      <w:r w:rsidR="00943FE1" w:rsidRPr="00455707">
        <w:t xml:space="preserve">обязательств </w:t>
      </w:r>
      <w:r w:rsidR="00A0468F" w:rsidRPr="00455707">
        <w:t xml:space="preserve">имеют права, </w:t>
      </w:r>
      <w:r w:rsidRPr="00455707">
        <w:t xml:space="preserve">несут </w:t>
      </w:r>
      <w:r w:rsidR="00A0468F" w:rsidRPr="00455707">
        <w:t>обязанности и ответственность в соответствии с Федеральным законом от</w:t>
      </w:r>
      <w:r w:rsidR="006C2EE5" w:rsidRPr="00455707">
        <w:br/>
      </w:r>
      <w:r w:rsidR="00A0468F" w:rsidRPr="00455707">
        <w:t>31</w:t>
      </w:r>
      <w:r w:rsidR="00FE047A" w:rsidRPr="00455707">
        <w:t xml:space="preserve"> июля </w:t>
      </w:r>
      <w:r w:rsidR="00A0468F" w:rsidRPr="00455707">
        <w:t>2020</w:t>
      </w:r>
      <w:r w:rsidR="00FE047A" w:rsidRPr="00455707">
        <w:t xml:space="preserve"> года</w:t>
      </w:r>
      <w:r w:rsidR="00A0468F" w:rsidRPr="00455707">
        <w:t xml:space="preserve"> №</w:t>
      </w:r>
      <w:r w:rsidR="00FE047A" w:rsidRPr="00455707">
        <w:t> </w:t>
      </w:r>
      <w:r w:rsidR="00A0468F" w:rsidRPr="00455707">
        <w:t>248-ФЗ «О государственном контроле (надзоре) и муниципальном контроле в Российской Федерации»</w:t>
      </w:r>
      <w:r w:rsidR="00FE047A" w:rsidRPr="00455707">
        <w:t xml:space="preserve"> (далее – Федеральный</w:t>
      </w:r>
      <w:r w:rsidR="006C2EE5" w:rsidRPr="00455707">
        <w:br/>
      </w:r>
      <w:r w:rsidR="00FE047A" w:rsidRPr="00455707">
        <w:t>закон № 248-ФЗ)</w:t>
      </w:r>
      <w:r w:rsidR="00A0468F" w:rsidRPr="00455707">
        <w:t xml:space="preserve"> и иными федеральными законами.</w:t>
      </w:r>
    </w:p>
    <w:p w14:paraId="1E546DF5" w14:textId="77777777" w:rsidR="00A768C9" w:rsidRPr="00455707" w:rsidRDefault="00A768C9" w:rsidP="00A76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1.5. К отношениям, связанным с осуществлением муниципального контроля за исполнением единой теплоснабжающей организацией</w:t>
      </w:r>
      <w:r w:rsidR="00943FE1" w:rsidRPr="00455707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Pr="00455707">
        <w:rPr>
          <w:rFonts w:ascii="Times New Roman" w:hAnsi="Times New Roman" w:cs="Times New Roman"/>
          <w:sz w:val="24"/>
          <w:szCs w:val="24"/>
        </w:rPr>
        <w:t>, применяются положения статьи 23</w:t>
      </w:r>
      <w:r w:rsidRPr="00455707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455707">
        <w:rPr>
          <w:rFonts w:ascii="Times New Roman" w:hAnsi="Times New Roman" w:cs="Times New Roman"/>
          <w:sz w:val="24"/>
          <w:szCs w:val="24"/>
        </w:rPr>
        <w:t xml:space="preserve"> Федерального закона № 190-ФЗ, Федерального </w:t>
      </w:r>
      <w:r w:rsidRPr="0045570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закона</w:t>
      </w:r>
      <w:r w:rsidRPr="00455707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и Федерального </w:t>
      </w:r>
      <w:r w:rsidRPr="0045570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закона</w:t>
      </w:r>
      <w:r w:rsidRPr="00455707">
        <w:rPr>
          <w:rFonts w:ascii="Times New Roman" w:hAnsi="Times New Roman" w:cs="Times New Roman"/>
          <w:sz w:val="24"/>
          <w:szCs w:val="24"/>
        </w:rPr>
        <w:t xml:space="preserve"> № 248-ФЗ.</w:t>
      </w:r>
    </w:p>
    <w:p w14:paraId="280B23C7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768C9" w:rsidRPr="0045570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. Объектами </w:t>
      </w:r>
      <w:bookmarkStart w:id="7" w:name="_Hlk77676821"/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</w:t>
      </w:r>
      <w:bookmarkEnd w:id="7"/>
      <w:r w:rsidRPr="00455707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14:paraId="4E683F9E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а) деятельность, действия (бездействие) </w:t>
      </w:r>
      <w:bookmarkStart w:id="8" w:name="_Hlk77851319"/>
      <w:r w:rsidRPr="00455707">
        <w:rPr>
          <w:rFonts w:ascii="Times New Roman" w:hAnsi="Times New Roman" w:cs="Times New Roman"/>
          <w:color w:val="000000"/>
          <w:sz w:val="24"/>
          <w:szCs w:val="24"/>
        </w:rPr>
        <w:t>единой теплоснабжающей организации</w:t>
      </w:r>
      <w:bookmarkEnd w:id="8"/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контролируем</w:t>
      </w:r>
      <w:r w:rsidR="00C519BB" w:rsidRPr="00455707">
        <w:rPr>
          <w:rFonts w:ascii="Times New Roman" w:hAnsi="Times New Roman" w:cs="Times New Roman"/>
          <w:color w:val="000000"/>
          <w:sz w:val="24"/>
          <w:szCs w:val="24"/>
        </w:rPr>
        <w:t>ое лицо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) по исполнению обязательств, в рамках которых должны соблюдаться обязательные требования, </w:t>
      </w:r>
      <w:bookmarkStart w:id="9" w:name="_Hlk77763353"/>
      <w:bookmarkStart w:id="10" w:name="_Hlk77763765"/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в </w:t>
      </w:r>
      <w:bookmarkEnd w:id="9"/>
      <w:r w:rsidRPr="00455707">
        <w:rPr>
          <w:rFonts w:ascii="Times New Roman" w:hAnsi="Times New Roman" w:cs="Times New Roman"/>
          <w:color w:val="000000"/>
          <w:sz w:val="24"/>
          <w:szCs w:val="24"/>
        </w:rPr>
        <w:t>части 3 статьи 23</w:t>
      </w:r>
      <w:r w:rsidRPr="0045570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190-ФЗ, согласно которой </w:t>
      </w:r>
      <w:r w:rsidR="00151101"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контролируемое</w:t>
      </w:r>
      <w:r w:rsidR="00C519BB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151101" w:rsidRPr="004557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обязан</w:t>
      </w:r>
      <w:r w:rsidR="00151101" w:rsidRPr="004557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реализовывать мероприятия по строительству, реконструкции и (или) модернизации объектов теплоснабжения, необходимых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10"/>
    </w:p>
    <w:p w14:paraId="105D5E54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б) результаты деятельности </w:t>
      </w:r>
      <w:r w:rsidR="00B6068C"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контролируемо</w:t>
      </w:r>
      <w:r w:rsidR="00C519BB" w:rsidRPr="00455707">
        <w:rPr>
          <w:rFonts w:ascii="Times New Roman" w:hAnsi="Times New Roman" w:cs="Times New Roman"/>
          <w:color w:val="000000"/>
          <w:sz w:val="24"/>
          <w:szCs w:val="24"/>
        </w:rPr>
        <w:t>го лица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продукция (товары), работы и услуги, к которым предъявляются обязательные требования, </w:t>
      </w:r>
      <w:bookmarkStart w:id="11" w:name="_Hlk77851530"/>
      <w:r w:rsidRPr="00455707">
        <w:rPr>
          <w:rFonts w:ascii="Times New Roman" w:hAnsi="Times New Roman" w:cs="Times New Roman"/>
          <w:color w:val="000000"/>
          <w:sz w:val="24"/>
          <w:szCs w:val="24"/>
        </w:rPr>
        <w:t>указанные в части 3 статьи 23</w:t>
      </w:r>
      <w:r w:rsidRPr="0045570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190-ФЗ</w:t>
      </w:r>
      <w:bookmarkEnd w:id="11"/>
      <w:r w:rsidRPr="004557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F86C65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455707">
        <w:rPr>
          <w:rFonts w:ascii="Times New Roman" w:hAnsi="Times New Roman" w:cs="Times New Roman"/>
          <w:sz w:val="24"/>
          <w:szCs w:val="24"/>
        </w:rPr>
        <w:t xml:space="preserve">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указанные в части 3 статьи 23</w:t>
      </w:r>
      <w:r w:rsidRPr="0045570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190-ФЗ.</w:t>
      </w:r>
    </w:p>
    <w:p w14:paraId="1D633B28" w14:textId="77777777" w:rsidR="00A0468F" w:rsidRPr="00455707" w:rsidRDefault="00B6068C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768C9" w:rsidRPr="004557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0468F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. Администрацией в рамках осуществления муниципального контроля за исполнением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</w:t>
      </w:r>
      <w:r w:rsidR="00C519BB" w:rsidRPr="00455707">
        <w:rPr>
          <w:rFonts w:ascii="Times New Roman" w:hAnsi="Times New Roman" w:cs="Times New Roman"/>
          <w:color w:val="000000"/>
          <w:sz w:val="24"/>
          <w:szCs w:val="24"/>
        </w:rPr>
        <w:t>ым лицом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68F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 обеспечивается учет объектов муниципального контроля за исполнением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</w:t>
      </w:r>
      <w:r w:rsidR="00C519BB" w:rsidRPr="0045570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9BB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лицом </w:t>
      </w:r>
      <w:r w:rsidR="00A0468F" w:rsidRPr="00455707">
        <w:rPr>
          <w:rFonts w:ascii="Times New Roman" w:hAnsi="Times New Roman" w:cs="Times New Roman"/>
          <w:color w:val="000000"/>
          <w:sz w:val="24"/>
          <w:szCs w:val="24"/>
        </w:rPr>
        <w:t>обязательств путем утверждения и актуализации схемы теплоснабжения.</w:t>
      </w:r>
    </w:p>
    <w:p w14:paraId="02E1268E" w14:textId="1D72B4CC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768C9" w:rsidRPr="0045570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. Система оценки и управления рисками при осуществлении муниципального контроля за исполнением </w:t>
      </w:r>
      <w:r w:rsidR="00855C9B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контролируемым лицом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обязательств не применяется.</w:t>
      </w:r>
    </w:p>
    <w:p w14:paraId="1290D1D5" w14:textId="77777777" w:rsidR="00A0468F" w:rsidRPr="00455707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61"/>
      <w:bookmarkEnd w:id="12"/>
    </w:p>
    <w:p w14:paraId="58CE8D5B" w14:textId="77777777" w:rsidR="00151101" w:rsidRPr="00455707" w:rsidRDefault="00151101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0468F" w:rsidRPr="0045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Профилактика рисков причинения вреда (ущерба) </w:t>
      </w:r>
    </w:p>
    <w:p w14:paraId="0711B6A7" w14:textId="77777777" w:rsidR="00A0468F" w:rsidRPr="00455707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охраняемым законом ценностям</w:t>
      </w:r>
    </w:p>
    <w:p w14:paraId="4D98C8EF" w14:textId="77777777" w:rsidR="00A0468F" w:rsidRPr="00455707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14F5D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муниципальный контроль за исполнением </w:t>
      </w:r>
      <w:r w:rsidR="00855C9B"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контролируемым лицом</w:t>
      </w:r>
      <w:r w:rsidR="00B6068C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обязательств в том числе посредством проведения профилактических мероприятий.</w:t>
      </w:r>
    </w:p>
    <w:p w14:paraId="252E9B1F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</w:t>
      </w:r>
      <w:r w:rsidR="00B6068C"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</w:t>
      </w:r>
      <w:r w:rsidR="00855C9B" w:rsidRPr="00455707">
        <w:rPr>
          <w:rFonts w:ascii="Times New Roman" w:hAnsi="Times New Roman" w:cs="Times New Roman"/>
          <w:color w:val="000000"/>
          <w:sz w:val="24"/>
          <w:szCs w:val="24"/>
        </w:rPr>
        <w:t>ым лицом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</w:t>
      </w:r>
      <w:r w:rsidR="00B6068C"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</w:t>
      </w:r>
      <w:r w:rsidR="00855C9B" w:rsidRPr="00455707">
        <w:rPr>
          <w:rFonts w:ascii="Times New Roman" w:hAnsi="Times New Roman" w:cs="Times New Roman"/>
          <w:color w:val="000000"/>
          <w:sz w:val="24"/>
          <w:szCs w:val="24"/>
        </w:rPr>
        <w:t>ого лица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, способов их соблюдения.</w:t>
      </w:r>
    </w:p>
    <w:p w14:paraId="0801C351" w14:textId="77777777" w:rsidR="00174B4C" w:rsidRPr="00455707" w:rsidRDefault="00A0468F" w:rsidP="00174B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2.3. При осуществлении муниципального контроля за исполнением </w:t>
      </w:r>
      <w:r w:rsidR="00B6068C"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</w:t>
      </w:r>
      <w:r w:rsidR="00855C9B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ым лицом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обязательств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6AE9FBD" w14:textId="77777777" w:rsidR="004607A9" w:rsidRPr="00455707" w:rsidRDefault="00A0468F" w:rsidP="00FE04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="00174B4C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разрабатываемой и </w:t>
      </w:r>
      <w:r w:rsidR="00174B4C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утверждаемой органом местного самоуправления, наделенны</w:t>
      </w:r>
      <w:r w:rsidR="004607A9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174B4C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полномочиями по осуществлению муниципального контроля </w:t>
      </w:r>
      <w:r w:rsidR="006B3616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исполнением</w:t>
      </w:r>
      <w:r w:rsidR="00855C9B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контролируемым лицом</w:t>
      </w:r>
      <w:r w:rsidR="006B3616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обязательств</w:t>
      </w:r>
      <w:r w:rsidR="00174B4C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соответствии с постановлением Правительства Российской Федерации от</w:t>
      </w:r>
      <w:r w:rsidR="00253FBD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74B4C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25 июня 2021 года №</w:t>
      </w:r>
      <w:r w:rsidR="004607A9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174B4C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607A9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34330109" w14:textId="77777777" w:rsidR="00A0468F" w:rsidRPr="00455707" w:rsidRDefault="004607A9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С целью снижения риска причинения вреда (ущерба) могут проводиться профилактические мероприятия, </w:t>
      </w:r>
      <w:r w:rsidR="00A0468F" w:rsidRPr="00455707">
        <w:rPr>
          <w:rFonts w:ascii="Times New Roman" w:hAnsi="Times New Roman" w:cs="Times New Roman"/>
          <w:color w:val="000000"/>
          <w:sz w:val="24"/>
          <w:szCs w:val="24"/>
        </w:rPr>
        <w:t>не предусмотренные программой профилактики рисков причинения вреда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(ущерба)</w:t>
      </w:r>
      <w:r w:rsidR="00A0468F" w:rsidRPr="00455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BB74E9" w14:textId="27B1677C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муниципального контроля за исполнением </w:t>
      </w:r>
      <w:r w:rsidR="004607A9"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</w:t>
      </w:r>
      <w:r w:rsidR="00855C9B" w:rsidRPr="00455707">
        <w:rPr>
          <w:rFonts w:ascii="Times New Roman" w:hAnsi="Times New Roman" w:cs="Times New Roman"/>
          <w:color w:val="000000"/>
          <w:sz w:val="24"/>
          <w:szCs w:val="24"/>
        </w:rPr>
        <w:t>ым лицом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607A9" w:rsidRPr="00455707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07A9" w:rsidRPr="00455707">
        <w:rPr>
          <w:rFonts w:ascii="Times New Roman" w:hAnsi="Times New Roman" w:cs="Times New Roman"/>
          <w:color w:val="000000"/>
          <w:sz w:val="24"/>
          <w:szCs w:val="24"/>
        </w:rPr>
        <w:t>проводящие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контроль за исполнением </w:t>
      </w:r>
      <w:r w:rsidR="00855C9B"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контролируемым лицом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незамедлительно направля</w:t>
      </w:r>
      <w:r w:rsidR="004607A9" w:rsidRPr="0045570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т информацию об этом главе (</w:t>
      </w:r>
      <w:r w:rsidR="00230EE5" w:rsidRPr="00455707">
        <w:rPr>
          <w:rFonts w:ascii="Times New Roman" w:hAnsi="Times New Roman" w:cs="Times New Roman"/>
          <w:color w:val="000000"/>
          <w:sz w:val="24"/>
          <w:szCs w:val="24"/>
        </w:rPr>
        <w:t>Хазанского муниципального образования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667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Глава)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6980E2C9" w14:textId="77777777" w:rsidR="00A0468F" w:rsidRPr="00455707" w:rsidRDefault="004607A9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2.5. При осуществлении </w:t>
      </w:r>
      <w:r w:rsidR="00CF1A63" w:rsidRPr="004557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0468F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министрацией муниципального контроля за исполнением 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контролируем</w:t>
      </w:r>
      <w:r w:rsidR="00855C9B" w:rsidRPr="00455707">
        <w:rPr>
          <w:rFonts w:ascii="Times New Roman" w:hAnsi="Times New Roman" w:cs="Times New Roman"/>
          <w:color w:val="000000"/>
          <w:sz w:val="24"/>
          <w:szCs w:val="24"/>
        </w:rPr>
        <w:t>ым лицом</w:t>
      </w:r>
      <w:r w:rsidR="00A0468F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могут проводиться следующие виды профилактических мероприятий:</w:t>
      </w:r>
    </w:p>
    <w:p w14:paraId="1089388D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7B4B328A" w14:textId="112EFFB7" w:rsidR="00A0468F" w:rsidRPr="00455707" w:rsidRDefault="00362D8D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468F" w:rsidRPr="00455707">
        <w:rPr>
          <w:rFonts w:ascii="Times New Roman" w:hAnsi="Times New Roman" w:cs="Times New Roman"/>
          <w:color w:val="000000"/>
          <w:sz w:val="24"/>
          <w:szCs w:val="24"/>
        </w:rPr>
        <w:t>) консультирование.</w:t>
      </w:r>
    </w:p>
    <w:p w14:paraId="0EDED69D" w14:textId="77777777" w:rsidR="00A0468F" w:rsidRPr="00455707" w:rsidRDefault="00A0468F" w:rsidP="00FE047A">
      <w:pPr>
        <w:ind w:firstLine="709"/>
        <w:jc w:val="both"/>
        <w:rPr>
          <w:color w:val="000000"/>
        </w:rPr>
      </w:pPr>
      <w:r w:rsidRPr="00455707">
        <w:rPr>
          <w:color w:val="000000"/>
        </w:rPr>
        <w:t xml:space="preserve">2.6. Информирование осуществляется </w:t>
      </w:r>
      <w:r w:rsidR="00DE44DA" w:rsidRPr="00455707">
        <w:rPr>
          <w:color w:val="000000"/>
        </w:rPr>
        <w:t>а</w:t>
      </w:r>
      <w:r w:rsidRPr="00455707">
        <w:rPr>
          <w:color w:val="000000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DE44DA" w:rsidRPr="00455707">
        <w:rPr>
          <w:color w:val="000000"/>
        </w:rPr>
        <w:t>а</w:t>
      </w:r>
      <w:r w:rsidRPr="00455707">
        <w:rPr>
          <w:color w:val="000000"/>
        </w:rPr>
        <w:t>дминистрации</w:t>
      </w:r>
      <w:r w:rsidR="005B73DA" w:rsidRPr="00455707">
        <w:rPr>
          <w:color w:val="000000"/>
        </w:rPr>
        <w:t xml:space="preserve"> в информационно-телекоммуникационной сети «Интернет»</w:t>
      </w:r>
      <w:r w:rsidRPr="00455707">
        <w:t xml:space="preserve"> </w:t>
      </w:r>
      <w:r w:rsidRPr="00455707">
        <w:rPr>
          <w:color w:val="000000"/>
        </w:rPr>
        <w:t xml:space="preserve">(далее – официальный сайт </w:t>
      </w:r>
      <w:r w:rsidR="009576D0" w:rsidRPr="00455707">
        <w:rPr>
          <w:color w:val="000000"/>
        </w:rPr>
        <w:t>а</w:t>
      </w:r>
      <w:r w:rsidRPr="00455707">
        <w:rPr>
          <w:color w:val="000000"/>
        </w:rPr>
        <w:t>дминистрации) в специальном разделе, посвященном контрольной деятельности (</w:t>
      </w:r>
      <w:r w:rsidRPr="00455707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55707">
        <w:rPr>
          <w:color w:val="000000"/>
        </w:rPr>
        <w:t xml:space="preserve">официального сайта </w:t>
      </w:r>
      <w:r w:rsidR="00DE44DA" w:rsidRPr="00455707">
        <w:rPr>
          <w:color w:val="000000"/>
        </w:rPr>
        <w:t>а</w:t>
      </w:r>
      <w:r w:rsidRPr="00455707">
        <w:rPr>
          <w:color w:val="000000"/>
        </w:rPr>
        <w:t>дминистрации, в средствах массовой информации,</w:t>
      </w:r>
      <w:r w:rsidRPr="00455707">
        <w:rPr>
          <w:color w:val="000000"/>
          <w:shd w:val="clear" w:color="auto" w:fill="FFFFFF"/>
        </w:rPr>
        <w:t xml:space="preserve"> через личные кабинеты контролируемого лица в государственных информационных системах (при их наличии) и в иных формах.</w:t>
      </w:r>
    </w:p>
    <w:p w14:paraId="15DC0FE4" w14:textId="77777777" w:rsidR="00561BFB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 w:rsidR="00DE44DA" w:rsidRPr="004557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>дминистрации в специальном разделе, посвященном контрольной деятельности, сведения, предусмотренные</w:t>
      </w:r>
      <w:r w:rsidR="005B73DA"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частью 3 статьи 46</w:t>
      </w:r>
      <w:r w:rsidRPr="0045570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248-ФЗ.</w:t>
      </w:r>
    </w:p>
    <w:p w14:paraId="365A62EA" w14:textId="21E4445A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2.7.</w:t>
      </w:r>
      <w:r w:rsidR="00024445" w:rsidRPr="00455707">
        <w:rPr>
          <w:rFonts w:ascii="Times New Roman" w:hAnsi="Times New Roman" w:cs="Times New Roman"/>
          <w:sz w:val="24"/>
          <w:szCs w:val="24"/>
        </w:rPr>
        <w:t xml:space="preserve"> </w:t>
      </w:r>
      <w:r w:rsidRPr="00455707">
        <w:rPr>
          <w:rFonts w:ascii="Times New Roman" w:hAnsi="Times New Roman" w:cs="Times New Roman"/>
          <w:sz w:val="24"/>
          <w:szCs w:val="24"/>
        </w:rPr>
        <w:t>Консультирование контролируемого лица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491709E" w14:textId="52CFE5E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Личный прием граждан проводится Главой и (или) должностными лицами.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1A9A2D6D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27CD61C7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FCB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земельного контроля;</w:t>
      </w:r>
    </w:p>
    <w:p w14:paraId="0D2CC518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0991ED3C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лиц;</w:t>
      </w:r>
    </w:p>
    <w:p w14:paraId="3E46BD29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3AD3A7BC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контролируемого лица в устной форме может осуществляться также на собраниях и конференциях граждан. </w:t>
      </w:r>
    </w:p>
    <w:p w14:paraId="64D6A8F7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Должностными лицами ведутся журналы учета консультирований.</w:t>
      </w:r>
    </w:p>
    <w:p w14:paraId="1A1D0B7C" w14:textId="77777777" w:rsidR="002767AD" w:rsidRPr="00455707" w:rsidRDefault="002767AD" w:rsidP="002767A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55707">
        <w:rPr>
          <w:rFonts w:ascii="Times New Roman" w:hAnsi="Times New Roman" w:cs="Times New Roman"/>
          <w:sz w:val="24"/>
          <w:szCs w:val="24"/>
        </w:rPr>
        <w:t>2.8. 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</w:t>
      </w:r>
      <w:r w:rsidRPr="0045570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</w:p>
    <w:p w14:paraId="674E6245" w14:textId="14CB039E" w:rsidR="002767AD" w:rsidRPr="00455707" w:rsidRDefault="002767AD" w:rsidP="002767AD">
      <w:pPr>
        <w:autoSpaceDE w:val="0"/>
        <w:autoSpaceDN w:val="0"/>
        <w:adjustRightInd w:val="0"/>
        <w:ind w:firstLine="708"/>
        <w:jc w:val="both"/>
      </w:pPr>
      <w:r w:rsidRPr="00455707">
        <w:rPr>
          <w:rFonts w:eastAsiaTheme="minorHAnsi"/>
          <w:bCs/>
          <w:iCs/>
          <w:lang w:eastAsia="en-US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</w:t>
      </w:r>
      <w:hyperlink r:id="rId8" w:history="1">
        <w:r w:rsidRPr="00455707">
          <w:rPr>
            <w:rFonts w:eastAsiaTheme="minorHAnsi"/>
            <w:bCs/>
            <w:iCs/>
            <w:lang w:eastAsia="en-US"/>
          </w:rPr>
          <w:t>законом</w:t>
        </w:r>
      </w:hyperlink>
      <w:r w:rsidRPr="00455707">
        <w:rPr>
          <w:rFonts w:eastAsiaTheme="minorHAnsi"/>
          <w:bCs/>
          <w:iCs/>
          <w:lang w:eastAsia="en-US"/>
        </w:rPr>
        <w:t xml:space="preserve"> от 2 мая 2006 года № 59-ФЗ «О порядке рассмотрения обращений граждан Российской Федерации». </w:t>
      </w:r>
      <w:r w:rsidRPr="00455707">
        <w:t>В случае поступления в администрацию двух и более однотипных обращений контролируемого лица и его представителя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 или должностным лицом.</w:t>
      </w:r>
    </w:p>
    <w:p w14:paraId="451CE32F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0444E0E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773299B" w14:textId="77777777" w:rsidR="002767AD" w:rsidRPr="0045570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lastRenderedPageBreak/>
        <w:t>Информация, ставшая известной должностным лицам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80FF3D3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9F00C" w14:textId="77777777" w:rsidR="00A0468F" w:rsidRPr="00455707" w:rsidRDefault="00151101" w:rsidP="00855C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70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0468F" w:rsidRPr="00455707">
        <w:rPr>
          <w:rFonts w:ascii="Times New Roman" w:hAnsi="Times New Roman" w:cs="Times New Roman"/>
          <w:b/>
          <w:bCs/>
          <w:sz w:val="24"/>
          <w:szCs w:val="24"/>
        </w:rPr>
        <w:t>3. Осуществление контрольных мероприятий и контрольных действий</w:t>
      </w:r>
    </w:p>
    <w:p w14:paraId="734AC2B7" w14:textId="77777777" w:rsidR="00972021" w:rsidRPr="00455707" w:rsidRDefault="00972021" w:rsidP="00972021">
      <w:pPr>
        <w:autoSpaceDE w:val="0"/>
        <w:autoSpaceDN w:val="0"/>
        <w:adjustRightInd w:val="0"/>
        <w:ind w:firstLine="709"/>
        <w:jc w:val="both"/>
      </w:pPr>
    </w:p>
    <w:p w14:paraId="161CD5D4" w14:textId="77777777" w:rsidR="00972021" w:rsidRPr="00455707" w:rsidRDefault="00A0468F" w:rsidP="009720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55707">
        <w:t xml:space="preserve">3.1. </w:t>
      </w:r>
      <w:r w:rsidR="00972021" w:rsidRPr="00455707">
        <w:t>Муниципальный контроль за исполнением единой теплоснабжающей организацией обязательств</w:t>
      </w:r>
      <w:r w:rsidR="00972021" w:rsidRPr="00455707">
        <w:rPr>
          <w:rFonts w:eastAsiaTheme="minorHAnsi"/>
          <w:lang w:eastAsia="en-US"/>
        </w:rPr>
        <w:t xml:space="preserve"> осуществляется без проведения плановых контрольных (надзорных) мероприятий. </w:t>
      </w:r>
    </w:p>
    <w:p w14:paraId="6B43D67E" w14:textId="4B5680CA" w:rsidR="00972021" w:rsidRPr="00455707" w:rsidRDefault="00972021" w:rsidP="009720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 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Pr="00455707">
        <w:rPr>
          <w:rFonts w:ascii="Times New Roman" w:hAnsi="Times New Roman" w:cs="Times New Roman"/>
          <w:sz w:val="24"/>
          <w:szCs w:val="24"/>
        </w:rPr>
        <w:t xml:space="preserve">за исполнением единой теплоснабжающей организацией обязательств </w:t>
      </w:r>
      <w:r w:rsidR="00F4348D" w:rsidRPr="0045570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55C9B" w:rsidRPr="00455707">
        <w:rPr>
          <w:rFonts w:ascii="Times New Roman" w:hAnsi="Times New Roman" w:cs="Times New Roman"/>
          <w:sz w:val="24"/>
          <w:szCs w:val="24"/>
        </w:rPr>
        <w:t xml:space="preserve">контролируемого лица </w:t>
      </w:r>
      <w:r w:rsidR="00D76D5E" w:rsidRPr="00455707">
        <w:rPr>
          <w:rFonts w:ascii="Times New Roman" w:hAnsi="Times New Roman" w:cs="Times New Roman"/>
          <w:sz w:val="24"/>
          <w:szCs w:val="24"/>
        </w:rPr>
        <w:t>а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дминистрацией могут проводиться следующие </w:t>
      </w:r>
      <w:r w:rsidR="00F4348D" w:rsidRPr="00455707">
        <w:rPr>
          <w:rFonts w:ascii="Times New Roman" w:hAnsi="Times New Roman" w:cs="Times New Roman"/>
          <w:sz w:val="24"/>
          <w:szCs w:val="24"/>
        </w:rPr>
        <w:t>внеплановые контрольные мероприятия:</w:t>
      </w:r>
    </w:p>
    <w:p w14:paraId="24888D9F" w14:textId="77777777" w:rsidR="00B01A98" w:rsidRPr="00455707" w:rsidRDefault="00A0468F" w:rsidP="00B01A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B01A98" w:rsidRPr="00455707">
        <w:rPr>
          <w:rFonts w:ascii="Times New Roman" w:hAnsi="Times New Roman" w:cs="Times New Roman"/>
          <w:sz w:val="24"/>
          <w:szCs w:val="24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контролируемого лица не может превышать один рабочий день;</w:t>
      </w:r>
    </w:p>
    <w:p w14:paraId="25ADCB54" w14:textId="77777777" w:rsidR="00B01A98" w:rsidRPr="00455707" w:rsidRDefault="00A0468F" w:rsidP="00B01A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B01A98" w:rsidRPr="00455707">
        <w:rPr>
          <w:rFonts w:ascii="Times New Roman" w:hAnsi="Times New Roman" w:cs="Times New Roman"/>
          <w:sz w:val="24"/>
          <w:szCs w:val="24"/>
        </w:rPr>
        <w:t>.</w:t>
      </w:r>
      <w:r w:rsidR="00B01A98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175E22B2" w14:textId="77777777" w:rsidR="00B01A98" w:rsidRPr="00455707" w:rsidRDefault="00A0468F" w:rsidP="00B01A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B01A98" w:rsidRPr="00455707">
        <w:rPr>
          <w:rFonts w:ascii="Times New Roman" w:hAnsi="Times New Roman" w:cs="Times New Roman"/>
          <w:sz w:val="24"/>
          <w:szCs w:val="24"/>
        </w:rPr>
        <w:t>. Срок проведения документарной проверки не может превышать десять рабочих дней;</w:t>
      </w:r>
    </w:p>
    <w:p w14:paraId="1165BD97" w14:textId="77777777" w:rsidR="00B01A98" w:rsidRPr="00455707" w:rsidRDefault="00A0468F" w:rsidP="00B01A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B01A98" w:rsidRPr="00455707">
        <w:rPr>
          <w:rFonts w:ascii="Times New Roman" w:hAnsi="Times New Roman" w:cs="Times New Roman"/>
          <w:sz w:val="24"/>
          <w:szCs w:val="24"/>
        </w:rPr>
        <w:t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14:paraId="072702CE" w14:textId="77777777" w:rsidR="00A0468F" w:rsidRPr="00455707" w:rsidRDefault="00A0468F" w:rsidP="00FE047A">
      <w:pPr>
        <w:ind w:firstLine="709"/>
        <w:jc w:val="both"/>
      </w:pPr>
      <w:r w:rsidRPr="00455707">
        <w:t xml:space="preserve">5) наблюдение за соблюдением обязательных требований (посредством сбора и анализа данных об объектах муниципального контроля за исполнением </w:t>
      </w:r>
      <w:r w:rsidR="00855C9B" w:rsidRPr="00455707">
        <w:t>контролируемым лицом</w:t>
      </w:r>
      <w:r w:rsidRPr="00455707">
        <w:t xml:space="preserve"> обязательств, в том числе данных, которые поступают в ходе межведомственного информационного взаимодействия, </w:t>
      </w:r>
      <w:r w:rsidRPr="00455707">
        <w:rPr>
          <w:shd w:val="clear" w:color="auto" w:fill="FFFFFF"/>
        </w:rPr>
        <w:t>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системах, данных из</w:t>
      </w:r>
      <w:r w:rsidR="00855C9B" w:rsidRPr="00455707">
        <w:rPr>
          <w:shd w:val="clear" w:color="auto" w:fill="FFFFFF"/>
        </w:rPr>
        <w:t xml:space="preserve"> информационно-телекоммуникационной</w:t>
      </w:r>
      <w:r w:rsidRPr="00455707">
        <w:rPr>
          <w:shd w:val="clear" w:color="auto" w:fill="FFFFFF"/>
        </w:rPr>
        <w:t xml:space="preserve">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55707">
        <w:t>);</w:t>
      </w:r>
    </w:p>
    <w:p w14:paraId="7EA34E1B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</w:t>
      </w:r>
      <w:r w:rsidR="00B01A98" w:rsidRPr="00455707">
        <w:rPr>
          <w:rFonts w:ascii="Times New Roman" w:hAnsi="Times New Roman" w:cs="Times New Roman"/>
          <w:sz w:val="24"/>
          <w:szCs w:val="24"/>
        </w:rPr>
        <w:t>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14:paraId="59F867A1" w14:textId="5097AEA8" w:rsidR="001556C2" w:rsidRPr="00455707" w:rsidRDefault="008C116D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3.2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Контрольные мероприятия, указанные в подпунктах </w:t>
      </w:r>
      <w:r w:rsidR="00E63EE2" w:rsidRPr="00455707">
        <w:rPr>
          <w:rFonts w:ascii="Times New Roman" w:hAnsi="Times New Roman" w:cs="Times New Roman"/>
          <w:sz w:val="24"/>
          <w:szCs w:val="24"/>
        </w:rPr>
        <w:t>5, 6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 пункта 3.1 настоящего Положения, проводятся</w:t>
      </w:r>
      <w:r w:rsidR="00E63EE2" w:rsidRPr="00455707">
        <w:rPr>
          <w:rFonts w:ascii="Times New Roman" w:hAnsi="Times New Roman" w:cs="Times New Roman"/>
          <w:sz w:val="24"/>
          <w:szCs w:val="24"/>
        </w:rPr>
        <w:t xml:space="preserve"> без взаимодействия </w:t>
      </w:r>
      <w:r w:rsidR="00E63EE2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с контролируемым лицом.</w:t>
      </w:r>
    </w:p>
    <w:p w14:paraId="29AC7537" w14:textId="77777777" w:rsidR="00A0468F" w:rsidRPr="00455707" w:rsidRDefault="00A0468F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58197DC5" w14:textId="77777777" w:rsidR="009E755B" w:rsidRPr="00455707" w:rsidRDefault="008C116D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</w:t>
      </w:r>
      <w:r w:rsidR="009E755B" w:rsidRPr="00455707">
        <w:rPr>
          <w:rFonts w:ascii="Times New Roman" w:hAnsi="Times New Roman" w:cs="Times New Roman"/>
          <w:sz w:val="24"/>
          <w:szCs w:val="24"/>
        </w:rPr>
        <w:t xml:space="preserve">Контрольные мероприятия, проводимые </w:t>
      </w:r>
      <w:r w:rsidR="00561BFB" w:rsidRPr="00455707">
        <w:rPr>
          <w:rFonts w:ascii="Times New Roman" w:hAnsi="Times New Roman" w:cs="Times New Roman"/>
          <w:sz w:val="24"/>
          <w:szCs w:val="24"/>
        </w:rPr>
        <w:t>при</w:t>
      </w:r>
      <w:r w:rsidR="009E755B" w:rsidRPr="00455707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561BFB" w:rsidRPr="00455707">
        <w:rPr>
          <w:rFonts w:ascii="Times New Roman" w:hAnsi="Times New Roman" w:cs="Times New Roman"/>
          <w:sz w:val="24"/>
          <w:szCs w:val="24"/>
        </w:rPr>
        <w:t>и</w:t>
      </w:r>
      <w:r w:rsidR="009E755B" w:rsidRPr="00455707">
        <w:rPr>
          <w:rFonts w:ascii="Times New Roman" w:hAnsi="Times New Roman" w:cs="Times New Roman"/>
          <w:sz w:val="24"/>
          <w:szCs w:val="24"/>
        </w:rPr>
        <w:t xml:space="preserve"> с контролируемыми лицами, осуществляются по основаниям, предусмотренным пунктами 1</w:t>
      </w:r>
      <w:r w:rsidR="00CF1A63" w:rsidRPr="00455707">
        <w:rPr>
          <w:rFonts w:ascii="Times New Roman" w:hAnsi="Times New Roman" w:cs="Times New Roman"/>
          <w:sz w:val="24"/>
          <w:szCs w:val="24"/>
        </w:rPr>
        <w:t>, 3</w:t>
      </w:r>
      <w:r w:rsidR="009E755B" w:rsidRPr="00455707">
        <w:rPr>
          <w:rFonts w:ascii="Times New Roman" w:hAnsi="Times New Roman" w:cs="Times New Roman"/>
          <w:sz w:val="24"/>
          <w:szCs w:val="24"/>
        </w:rPr>
        <w:t xml:space="preserve"> – 5 части 1 статьи 57 Федерального закона № 248.</w:t>
      </w:r>
    </w:p>
    <w:p w14:paraId="64FAD0A5" w14:textId="77777777" w:rsidR="005C1729" w:rsidRPr="00455707" w:rsidRDefault="005C172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Индикаторы риска нарушения обязательных требований указаны в приложении № 1 к настоящему Положению.</w:t>
      </w:r>
    </w:p>
    <w:p w14:paraId="0523413B" w14:textId="77777777" w:rsidR="005C1729" w:rsidRPr="00455707" w:rsidRDefault="005C172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администрации.</w:t>
      </w:r>
    </w:p>
    <w:p w14:paraId="348A2E81" w14:textId="77777777" w:rsidR="00A0468F" w:rsidRPr="00455707" w:rsidRDefault="008C116D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3.4</w:t>
      </w:r>
      <w:r w:rsidR="00A0468F" w:rsidRPr="00455707">
        <w:rPr>
          <w:rFonts w:ascii="Times New Roman" w:hAnsi="Times New Roman" w:cs="Times New Roman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</w:t>
      </w:r>
      <w:r w:rsidR="00D76D5E" w:rsidRPr="00455707">
        <w:rPr>
          <w:rFonts w:ascii="Times New Roman" w:hAnsi="Times New Roman" w:cs="Times New Roman"/>
          <w:sz w:val="24"/>
          <w:szCs w:val="24"/>
        </w:rPr>
        <w:t xml:space="preserve"> а</w:t>
      </w:r>
      <w:r w:rsidR="00A0468F" w:rsidRPr="00455707">
        <w:rPr>
          <w:rFonts w:ascii="Times New Roman" w:hAnsi="Times New Roman" w:cs="Times New Roman"/>
          <w:sz w:val="24"/>
          <w:szCs w:val="24"/>
        </w:rPr>
        <w:t>дминистрации о проведении контрольного мероприятия.</w:t>
      </w:r>
    </w:p>
    <w:p w14:paraId="3426DBF0" w14:textId="77777777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3.5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В случае принятия распоряжения </w:t>
      </w:r>
      <w:r w:rsidR="00D76D5E" w:rsidRPr="00455707">
        <w:rPr>
          <w:rFonts w:ascii="Times New Roman" w:hAnsi="Times New Roman" w:cs="Times New Roman"/>
          <w:sz w:val="24"/>
          <w:szCs w:val="24"/>
        </w:rPr>
        <w:t>а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855C9B" w:rsidRPr="00455707">
        <w:rPr>
          <w:rFonts w:ascii="Times New Roman" w:hAnsi="Times New Roman" w:cs="Times New Roman"/>
          <w:sz w:val="24"/>
          <w:szCs w:val="24"/>
        </w:rPr>
        <w:t>должностных лиц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мероприятия.</w:t>
      </w:r>
    </w:p>
    <w:p w14:paraId="51D04E31" w14:textId="32450E7B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3.6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Контрольные мероприятия, проводимые без взаимодействия с контролируемым лицом, проводятся </w:t>
      </w:r>
      <w:r w:rsidR="009E755B" w:rsidRPr="00455707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на основании задания </w:t>
      </w:r>
      <w:r w:rsidR="00895667" w:rsidRPr="00455707">
        <w:rPr>
          <w:rFonts w:ascii="Times New Roman" w:hAnsi="Times New Roman" w:cs="Times New Roman"/>
          <w:sz w:val="24"/>
          <w:szCs w:val="24"/>
        </w:rPr>
        <w:t>Главы</w:t>
      </w:r>
      <w:r w:rsidR="00A0468F" w:rsidRPr="004557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0468F" w:rsidRPr="00455707">
        <w:rPr>
          <w:rFonts w:ascii="Times New Roman" w:hAnsi="Times New Roman" w:cs="Times New Roman"/>
          <w:sz w:val="24"/>
          <w:szCs w:val="24"/>
        </w:rPr>
        <w:t>задания, содержащегося в планах работы администрации,</w:t>
      </w:r>
      <w:r w:rsidR="00A0468F" w:rsidRPr="004557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468F" w:rsidRPr="00455707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в случаях, установленных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9E755B" w:rsidRPr="00455707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 №</w:t>
      </w:r>
      <w:r w:rsidR="00D76D5E" w:rsidRPr="00455707">
        <w:rPr>
          <w:rFonts w:ascii="Times New Roman" w:hAnsi="Times New Roman" w:cs="Times New Roman"/>
          <w:sz w:val="24"/>
          <w:szCs w:val="24"/>
        </w:rPr>
        <w:t> </w:t>
      </w:r>
      <w:r w:rsidR="00A0468F" w:rsidRPr="00455707">
        <w:rPr>
          <w:rFonts w:ascii="Times New Roman" w:hAnsi="Times New Roman" w:cs="Times New Roman"/>
          <w:sz w:val="24"/>
          <w:szCs w:val="24"/>
        </w:rPr>
        <w:t>248-ФЗ.</w:t>
      </w:r>
    </w:p>
    <w:p w14:paraId="3F549CFF" w14:textId="77777777" w:rsidR="009E755B" w:rsidRPr="00455707" w:rsidRDefault="008C116D" w:rsidP="009E75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3.7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Контрольные мероприятия в отношении контролируемого лица проводятся </w:t>
      </w:r>
      <w:r w:rsidR="009E755B" w:rsidRPr="00455707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A0468F" w:rsidRPr="00455707">
        <w:rPr>
          <w:rFonts w:ascii="Times New Roman" w:hAnsi="Times New Roman" w:cs="Times New Roman"/>
          <w:sz w:val="24"/>
          <w:szCs w:val="24"/>
        </w:rPr>
        <w:t>, в соответствии с Федеральным</w:t>
      </w:r>
      <w:r w:rsidR="00895667" w:rsidRPr="00455707">
        <w:rPr>
          <w:rFonts w:ascii="Times New Roman" w:hAnsi="Times New Roman" w:cs="Times New Roman"/>
          <w:sz w:val="24"/>
          <w:szCs w:val="24"/>
        </w:rPr>
        <w:br/>
      </w:r>
      <w:r w:rsidR="009E755B" w:rsidRPr="00455707">
        <w:rPr>
          <w:rFonts w:ascii="Times New Roman" w:hAnsi="Times New Roman" w:cs="Times New Roman"/>
          <w:sz w:val="24"/>
          <w:szCs w:val="24"/>
        </w:rPr>
        <w:t>законом №</w:t>
      </w:r>
      <w:r w:rsidR="00D76D5E" w:rsidRPr="00455707">
        <w:rPr>
          <w:rFonts w:ascii="Times New Roman" w:hAnsi="Times New Roman" w:cs="Times New Roman"/>
          <w:sz w:val="24"/>
          <w:szCs w:val="24"/>
        </w:rPr>
        <w:t> </w:t>
      </w:r>
      <w:r w:rsidR="009E755B" w:rsidRPr="00455707">
        <w:rPr>
          <w:rFonts w:ascii="Times New Roman" w:hAnsi="Times New Roman" w:cs="Times New Roman"/>
          <w:sz w:val="24"/>
          <w:szCs w:val="24"/>
        </w:rPr>
        <w:t>248-ФЗ</w:t>
      </w:r>
      <w:r w:rsidR="00A0468F" w:rsidRPr="00455707">
        <w:rPr>
          <w:rFonts w:ascii="Times New Roman" w:hAnsi="Times New Roman" w:cs="Times New Roman"/>
          <w:sz w:val="24"/>
          <w:szCs w:val="24"/>
        </w:rPr>
        <w:t>.</w:t>
      </w:r>
    </w:p>
    <w:p w14:paraId="2C17AB65" w14:textId="77777777" w:rsidR="00A0468F" w:rsidRPr="00455707" w:rsidRDefault="008C116D" w:rsidP="009E75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3.8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Администрация при организации и осуществлении муниципального контроля за исполнением </w:t>
      </w:r>
      <w:r w:rsidR="009E755B" w:rsidRPr="00455707">
        <w:rPr>
          <w:rFonts w:ascii="Times New Roman" w:hAnsi="Times New Roman" w:cs="Times New Roman"/>
          <w:sz w:val="24"/>
          <w:szCs w:val="24"/>
        </w:rPr>
        <w:t xml:space="preserve">контролируемым лицом </w:t>
      </w:r>
      <w:r w:rsidR="00A0468F" w:rsidRPr="00455707">
        <w:rPr>
          <w:rFonts w:ascii="Times New Roman" w:hAnsi="Times New Roman" w:cs="Times New Roman"/>
          <w:sz w:val="24"/>
          <w:szCs w:val="24"/>
        </w:rPr>
        <w:t>обязательств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</w:t>
      </w:r>
      <w:r w:rsidR="009E755B" w:rsidRPr="00455707"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9E755B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9E755B" w:rsidRPr="00455707">
        <w:rPr>
          <w:rFonts w:ascii="Times New Roman" w:hAnsi="Times New Roman" w:cs="Times New Roman"/>
          <w:sz w:val="24"/>
          <w:szCs w:val="24"/>
        </w:rPr>
        <w:t>, утвержденным р</w:t>
      </w:r>
      <w:r w:rsidR="009E755B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аспоряжение Правительства Российской Федерации от</w:t>
      </w:r>
      <w:r w:rsidR="00DE3A2D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9E755B" w:rsidRPr="00455707">
        <w:rPr>
          <w:rFonts w:ascii="Times New Roman" w:eastAsiaTheme="minorHAnsi" w:hAnsi="Times New Roman" w:cs="Times New Roman"/>
          <w:sz w:val="24"/>
          <w:szCs w:val="24"/>
          <w:lang w:eastAsia="en-US"/>
        </w:rPr>
        <w:t>19 апреля 2016 года № 724-р</w:t>
      </w:r>
      <w:r w:rsidR="00A0468F" w:rsidRPr="0045570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 w:rsidR="00DE3A2D" w:rsidRPr="00455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Правилами 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</w:t>
      </w:r>
      <w:r w:rsidR="00DE3A2D" w:rsidRPr="00455707">
        <w:rPr>
          <w:rFonts w:ascii="Times New Roman" w:hAnsi="Times New Roman" w:cs="Times New Roman"/>
          <w:sz w:val="24"/>
          <w:szCs w:val="24"/>
        </w:rPr>
        <w:t xml:space="preserve">6 марта </w:t>
      </w:r>
      <w:r w:rsidR="00A0468F" w:rsidRPr="00455707">
        <w:rPr>
          <w:rFonts w:ascii="Times New Roman" w:hAnsi="Times New Roman" w:cs="Times New Roman"/>
          <w:sz w:val="24"/>
          <w:szCs w:val="24"/>
        </w:rPr>
        <w:t>2021</w:t>
      </w:r>
      <w:r w:rsidR="00DE3A2D" w:rsidRPr="00455707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317037B" w14:textId="77777777" w:rsidR="00FF3D35" w:rsidRPr="00455707" w:rsidRDefault="00FF3D35" w:rsidP="00FF3D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707">
        <w:rPr>
          <w:rFonts w:ascii="Times New Roman" w:hAnsi="Times New Roman" w:cs="Times New Roman"/>
          <w:sz w:val="24"/>
          <w:szCs w:val="24"/>
        </w:rPr>
        <w:t>3.9. В</w:t>
      </w:r>
      <w:r w:rsidRPr="00455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невозможности присутствия контролируемого лица либо его представителя при проведении контрольного мероприятия, указанные лица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 (но не более чем на 20 дней), при одновременном соблюдении следующих условий:</w:t>
      </w:r>
    </w:p>
    <w:p w14:paraId="44ED4B97" w14:textId="77777777" w:rsidR="00FF3D35" w:rsidRPr="00455707" w:rsidRDefault="00FF3D35" w:rsidP="00FF3D35">
      <w:pPr>
        <w:ind w:firstLine="709"/>
        <w:jc w:val="both"/>
        <w:rPr>
          <w:shd w:val="clear" w:color="auto" w:fill="FFFFFF"/>
        </w:rPr>
      </w:pPr>
      <w:r w:rsidRPr="00455707">
        <w:t xml:space="preserve">1) </w:t>
      </w:r>
      <w:r w:rsidRPr="00455707">
        <w:rPr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55707">
        <w:t xml:space="preserve">должностным лицом </w:t>
      </w:r>
      <w:r w:rsidRPr="00455707">
        <w:rPr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5E79CBC0" w14:textId="77777777" w:rsidR="00FF3D35" w:rsidRPr="00455707" w:rsidRDefault="00FF3D35" w:rsidP="00FF3D35">
      <w:pPr>
        <w:ind w:firstLine="709"/>
        <w:jc w:val="both"/>
      </w:pPr>
      <w:r w:rsidRPr="00455707">
        <w:rPr>
          <w:shd w:val="clear" w:color="auto" w:fill="FFFFFF"/>
        </w:rPr>
        <w:lastRenderedPageBreak/>
        <w:t xml:space="preserve">2) отсутствие признаков </w:t>
      </w:r>
      <w:r w:rsidRPr="00455707">
        <w:t>явной непосредственной угрозы причинения или фактического причинения вреда (ущерба) охраняемым законом ценностям;</w:t>
      </w:r>
    </w:p>
    <w:p w14:paraId="018A742C" w14:textId="77777777" w:rsidR="00FF3D35" w:rsidRPr="00455707" w:rsidRDefault="00FF3D35" w:rsidP="00FF3D35">
      <w:pPr>
        <w:ind w:firstLine="709"/>
        <w:jc w:val="both"/>
      </w:pPr>
      <w:r w:rsidRPr="00455707">
        <w:t>3) имеются уважительные причины для отсутствия контролируемого лица (болезнь</w:t>
      </w:r>
      <w:r w:rsidRPr="00455707">
        <w:rPr>
          <w:shd w:val="clear" w:color="auto" w:fill="FFFFFF"/>
        </w:rPr>
        <w:t xml:space="preserve"> контролируемого лица</w:t>
      </w:r>
      <w:r w:rsidRPr="00455707">
        <w:t>, его командировка и т.п.) при проведении</w:t>
      </w:r>
      <w:r w:rsidRPr="00455707">
        <w:rPr>
          <w:shd w:val="clear" w:color="auto" w:fill="FFFFFF"/>
        </w:rPr>
        <w:t xml:space="preserve"> контрольного мероприятия</w:t>
      </w:r>
      <w:r w:rsidRPr="00455707">
        <w:t>.</w:t>
      </w:r>
    </w:p>
    <w:p w14:paraId="37977348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</w:t>
      </w:r>
      <w:r w:rsidR="008C116D" w:rsidRPr="00455707">
        <w:rPr>
          <w:rFonts w:ascii="Times New Roman" w:hAnsi="Times New Roman" w:cs="Times New Roman"/>
          <w:sz w:val="24"/>
          <w:szCs w:val="24"/>
        </w:rPr>
        <w:t>0</w:t>
      </w:r>
      <w:r w:rsidRPr="00455707">
        <w:rPr>
          <w:rFonts w:ascii="Times New Roman" w:hAnsi="Times New Roman" w:cs="Times New Roman"/>
          <w:sz w:val="24"/>
          <w:szCs w:val="24"/>
        </w:rPr>
        <w:t xml:space="preserve">. Во всех случаях проведения контрольных мероприятий для фиксации </w:t>
      </w:r>
      <w:r w:rsidR="00DE3A2D" w:rsidRPr="00455707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Pr="00455707">
        <w:rPr>
          <w:rFonts w:ascii="Times New Roman" w:hAnsi="Times New Roman" w:cs="Times New Roman"/>
          <w:sz w:val="24"/>
          <w:szCs w:val="24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482E6CF2" w14:textId="77777777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3.11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D76D5E" w:rsidRPr="00455707">
        <w:rPr>
          <w:rFonts w:ascii="Times New Roman" w:hAnsi="Times New Roman" w:cs="Times New Roman"/>
          <w:sz w:val="24"/>
          <w:szCs w:val="24"/>
        </w:rPr>
        <w:t>а</w:t>
      </w:r>
      <w:r w:rsidR="00A0468F" w:rsidRPr="00455707">
        <w:rPr>
          <w:rFonts w:ascii="Times New Roman" w:hAnsi="Times New Roman" w:cs="Times New Roman"/>
          <w:sz w:val="24"/>
          <w:szCs w:val="24"/>
        </w:rPr>
        <w:t>дминистрацией мер, предусмотренных</w:t>
      </w:r>
      <w:r w:rsidR="00DE3A2D" w:rsidRPr="00455707">
        <w:rPr>
          <w:rFonts w:ascii="Times New Roman" w:hAnsi="Times New Roman" w:cs="Times New Roman"/>
          <w:sz w:val="24"/>
          <w:szCs w:val="24"/>
        </w:rPr>
        <w:t xml:space="preserve"> частью 2 статьи 90 Федерального</w:t>
      </w:r>
      <w:r w:rsidR="00DE3A2D" w:rsidRPr="00455707">
        <w:rPr>
          <w:rFonts w:ascii="Times New Roman" w:hAnsi="Times New Roman" w:cs="Times New Roman"/>
          <w:sz w:val="24"/>
          <w:szCs w:val="24"/>
        </w:rPr>
        <w:br/>
        <w:t xml:space="preserve">закона </w:t>
      </w:r>
      <w:r w:rsidR="00A0468F" w:rsidRPr="00455707">
        <w:rPr>
          <w:rFonts w:ascii="Times New Roman" w:hAnsi="Times New Roman" w:cs="Times New Roman"/>
          <w:sz w:val="24"/>
          <w:szCs w:val="24"/>
        </w:rPr>
        <w:t>№ 248-ФЗ.</w:t>
      </w:r>
    </w:p>
    <w:p w14:paraId="38165269" w14:textId="77777777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3.12</w:t>
      </w:r>
      <w:r w:rsidR="00A0468F" w:rsidRPr="00455707">
        <w:rPr>
          <w:rFonts w:ascii="Times New Roman" w:hAnsi="Times New Roman" w:cs="Times New Roman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B645F75" w14:textId="77777777" w:rsidR="00A0468F" w:rsidRPr="00455707" w:rsidRDefault="00A0468F" w:rsidP="00FE047A">
      <w:pPr>
        <w:ind w:firstLine="709"/>
        <w:jc w:val="both"/>
      </w:pPr>
      <w:r w:rsidRPr="00455707"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55707">
        <w:rPr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55707">
        <w:t>.</w:t>
      </w:r>
    </w:p>
    <w:p w14:paraId="64AEF91F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27981080" w14:textId="77777777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3.13</w:t>
      </w:r>
      <w:r w:rsidR="00A0468F" w:rsidRPr="00455707">
        <w:rPr>
          <w:rFonts w:ascii="Times New Roman" w:hAnsi="Times New Roman" w:cs="Times New Roman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FBDCA1B" w14:textId="77777777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3.14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Информирование контролируемого лица о совершаемых </w:t>
      </w:r>
      <w:r w:rsidR="00DE3A2D" w:rsidRPr="00455707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действиях и принимаемых решениях </w:t>
      </w:r>
      <w:r w:rsidR="00DE3A2D" w:rsidRPr="00455707">
        <w:rPr>
          <w:rFonts w:ascii="Times New Roman" w:hAnsi="Times New Roman" w:cs="Times New Roman"/>
          <w:sz w:val="24"/>
          <w:szCs w:val="24"/>
        </w:rPr>
        <w:t xml:space="preserve">в процессе проведения муниципального контроля </w:t>
      </w:r>
      <w:r w:rsidR="00E1606C" w:rsidRPr="00455707">
        <w:rPr>
          <w:rFonts w:ascii="Times New Roman" w:hAnsi="Times New Roman" w:cs="Times New Roman"/>
          <w:sz w:val="24"/>
          <w:szCs w:val="24"/>
        </w:rPr>
        <w:t xml:space="preserve">за исполнением контролируемым лицом обязательств 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A0468F" w:rsidRPr="00455707">
        <w:rPr>
          <w:rFonts w:ascii="Times New Roman" w:hAnsi="Times New Roman" w:cs="Times New Roman"/>
          <w:sz w:val="24"/>
          <w:szCs w:val="24"/>
          <w:shd w:val="clear" w:color="auto" w:fill="FFFFFF"/>
        </w:rPr>
        <w:t>доведения их до контролируемого лица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A0468F" w:rsidRPr="00455707">
        <w:rPr>
          <w:rFonts w:ascii="Times New Roman" w:hAnsi="Times New Roman" w:cs="Times New Roman"/>
          <w:sz w:val="24"/>
          <w:szCs w:val="24"/>
        </w:rPr>
        <w:t>Единый портал</w:t>
      </w:r>
      <w:r w:rsidR="00A0468F" w:rsidRPr="00455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EFF2BD9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До 31 декабря 2023 года информирование контролируемого лица о совершаемых </w:t>
      </w:r>
      <w:r w:rsidR="00DE3A2D" w:rsidRPr="00455707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Pr="00455707">
        <w:rPr>
          <w:rFonts w:ascii="Times New Roman" w:hAnsi="Times New Roman" w:cs="Times New Roman"/>
          <w:sz w:val="24"/>
          <w:szCs w:val="24"/>
        </w:rPr>
        <w:t>действиях и принимаемых решениях</w:t>
      </w:r>
      <w:r w:rsidR="00DE3A2D" w:rsidRPr="00455707">
        <w:rPr>
          <w:rFonts w:ascii="Times New Roman" w:hAnsi="Times New Roman" w:cs="Times New Roman"/>
          <w:sz w:val="24"/>
          <w:szCs w:val="24"/>
        </w:rPr>
        <w:t xml:space="preserve"> в процессе проведения муниципального контроля</w:t>
      </w:r>
      <w:r w:rsidR="00E1606C" w:rsidRPr="00455707">
        <w:rPr>
          <w:rFonts w:ascii="Times New Roman" w:hAnsi="Times New Roman" w:cs="Times New Roman"/>
          <w:sz w:val="24"/>
          <w:szCs w:val="24"/>
        </w:rPr>
        <w:t xml:space="preserve"> за исполнением контролируемым лицом обязательств</w:t>
      </w:r>
      <w:r w:rsidRPr="00455707">
        <w:rPr>
          <w:rFonts w:ascii="Times New Roman" w:hAnsi="Times New Roman" w:cs="Times New Roman"/>
          <w:sz w:val="24"/>
          <w:szCs w:val="24"/>
        </w:rPr>
        <w:t xml:space="preserve">, направление документов и сведений контролируемому лицу </w:t>
      </w:r>
      <w:r w:rsidR="00D76D5E" w:rsidRPr="00455707">
        <w:rPr>
          <w:rFonts w:ascii="Times New Roman" w:hAnsi="Times New Roman" w:cs="Times New Roman"/>
          <w:sz w:val="24"/>
          <w:szCs w:val="24"/>
        </w:rPr>
        <w:t>а</w:t>
      </w:r>
      <w:r w:rsidRPr="00455707">
        <w:rPr>
          <w:rFonts w:ascii="Times New Roman" w:hAnsi="Times New Roman" w:cs="Times New Roman"/>
          <w:sz w:val="24"/>
          <w:szCs w:val="24"/>
        </w:rPr>
        <w:t xml:space="preserve">дминистрацией могут осуществляться в том числе на бумажном носителе с использованием почтовой связи в случае невозможности </w:t>
      </w:r>
      <w:r w:rsidRPr="00455707">
        <w:rPr>
          <w:rFonts w:ascii="Times New Roman" w:hAnsi="Times New Roman" w:cs="Times New Roman"/>
          <w:sz w:val="24"/>
          <w:szCs w:val="24"/>
        </w:rPr>
        <w:lastRenderedPageBreak/>
        <w:t>информирования контролируемого лица в электронной форме либо по запросу контролируемого лица.</w:t>
      </w:r>
    </w:p>
    <w:p w14:paraId="1E420CF5" w14:textId="77777777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3.15</w:t>
      </w:r>
      <w:r w:rsidR="00A0468F" w:rsidRPr="00455707">
        <w:rPr>
          <w:rFonts w:ascii="Times New Roman" w:hAnsi="Times New Roman" w:cs="Times New Roman"/>
          <w:sz w:val="24"/>
          <w:szCs w:val="24"/>
        </w:rPr>
        <w:t>. В случае несогласия с фактами и выводами, изложенными в акте, контролируемое лицо вправе направить жалобу в порядке, предусмотренном статьями 39</w:t>
      </w:r>
      <w:r w:rsidR="00DD6273" w:rsidRPr="00455707">
        <w:rPr>
          <w:rFonts w:ascii="Times New Roman" w:hAnsi="Times New Roman" w:cs="Times New Roman"/>
          <w:sz w:val="24"/>
          <w:szCs w:val="24"/>
        </w:rPr>
        <w:t> </w:t>
      </w:r>
      <w:r w:rsidR="00A0468F" w:rsidRPr="00455707">
        <w:rPr>
          <w:rFonts w:ascii="Times New Roman" w:hAnsi="Times New Roman" w:cs="Times New Roman"/>
          <w:sz w:val="24"/>
          <w:szCs w:val="24"/>
        </w:rPr>
        <w:t>–</w:t>
      </w:r>
      <w:r w:rsidR="00DD6273" w:rsidRPr="00455707">
        <w:rPr>
          <w:rFonts w:ascii="Times New Roman" w:hAnsi="Times New Roman" w:cs="Times New Roman"/>
          <w:sz w:val="24"/>
          <w:szCs w:val="24"/>
        </w:rPr>
        <w:t> 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40 </w:t>
      </w:r>
      <w:r w:rsidR="00A0468F" w:rsidRPr="00455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</w:t>
      </w:r>
      <w:r w:rsidR="00A0468F" w:rsidRPr="00455707">
        <w:rPr>
          <w:rFonts w:ascii="Times New Roman" w:hAnsi="Times New Roman" w:cs="Times New Roman"/>
          <w:sz w:val="24"/>
          <w:szCs w:val="24"/>
        </w:rPr>
        <w:t>№ 248-ФЗ и разделом 4 настоящего Положения</w:t>
      </w:r>
      <w:r w:rsidR="00C50C84" w:rsidRPr="00455707">
        <w:rPr>
          <w:rStyle w:val="aff1"/>
          <w:rFonts w:ascii="Times New Roman" w:hAnsi="Times New Roman" w:cs="Times New Roman"/>
          <w:sz w:val="24"/>
          <w:szCs w:val="24"/>
        </w:rPr>
        <w:footnoteReference w:id="1"/>
      </w:r>
      <w:r w:rsidR="00DD6273" w:rsidRPr="00455707">
        <w:rPr>
          <w:rFonts w:ascii="Times New Roman" w:hAnsi="Times New Roman" w:cs="Times New Roman"/>
          <w:sz w:val="24"/>
          <w:szCs w:val="24"/>
        </w:rPr>
        <w:t>.</w:t>
      </w:r>
    </w:p>
    <w:p w14:paraId="66F7E6D9" w14:textId="77777777" w:rsidR="00B01A98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3.16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</w:t>
      </w:r>
      <w:r w:rsidR="00B01A98" w:rsidRPr="00455707">
        <w:rPr>
          <w:rFonts w:ascii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Должностные лица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14:paraId="4F5FF67C" w14:textId="77777777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3.17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. В случае выявления при проведении контрольного мероприятия нарушений обязательных требований контролируемым лицом </w:t>
      </w:r>
      <w:r w:rsidR="00D76D5E" w:rsidRPr="00455707">
        <w:rPr>
          <w:rFonts w:ascii="Times New Roman" w:hAnsi="Times New Roman" w:cs="Times New Roman"/>
          <w:sz w:val="24"/>
          <w:szCs w:val="24"/>
        </w:rPr>
        <w:t>а</w:t>
      </w:r>
      <w:r w:rsidR="00A0468F" w:rsidRPr="00455707">
        <w:rPr>
          <w:rFonts w:ascii="Times New Roman" w:hAnsi="Times New Roman" w:cs="Times New Roman"/>
          <w:sz w:val="24"/>
          <w:szCs w:val="24"/>
        </w:rPr>
        <w:t>дминистрация (</w:t>
      </w:r>
      <w:r w:rsidR="00DD6273" w:rsidRPr="00455707">
        <w:rPr>
          <w:rFonts w:ascii="Times New Roman" w:hAnsi="Times New Roman" w:cs="Times New Roman"/>
          <w:sz w:val="24"/>
          <w:szCs w:val="24"/>
        </w:rPr>
        <w:t>должностные лица</w:t>
      </w:r>
      <w:r w:rsidR="00A0468F" w:rsidRPr="00455707">
        <w:rPr>
          <w:rFonts w:ascii="Times New Roman" w:hAnsi="Times New Roman" w:cs="Times New Roman"/>
          <w:sz w:val="24"/>
          <w:szCs w:val="24"/>
        </w:rPr>
        <w:t>) в пределах полномочий, предусмотренных законодательством Российской Федерации, обязана:</w:t>
      </w:r>
    </w:p>
    <w:p w14:paraId="2F7FE337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318"/>
      <w:bookmarkEnd w:id="13"/>
      <w:r w:rsidRPr="00455707">
        <w:rPr>
          <w:rFonts w:ascii="Times New Roman" w:hAnsi="Times New Roman" w:cs="Times New Roman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83C8B99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контролируемого лица, владеющего и (или) пользующегося объектом контроля, эксплуатация (использование) им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25C44586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75ABF075" w14:textId="77777777" w:rsidR="00A0468F" w:rsidRPr="00455707" w:rsidRDefault="00A0468F" w:rsidP="00FE047A">
      <w:pPr>
        <w:ind w:firstLine="709"/>
        <w:jc w:val="both"/>
      </w:pPr>
      <w:r w:rsidRPr="00455707">
        <w:t xml:space="preserve">4) </w:t>
      </w:r>
      <w:r w:rsidRPr="00455707">
        <w:rPr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55707">
        <w:t>;</w:t>
      </w:r>
    </w:p>
    <w:p w14:paraId="60349CFB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D77395A" w14:textId="627DD765" w:rsidR="00A0468F" w:rsidRPr="00455707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3.18</w:t>
      </w:r>
      <w:r w:rsidR="00A0468F" w:rsidRPr="00455707">
        <w:rPr>
          <w:rFonts w:ascii="Times New Roman" w:hAnsi="Times New Roman" w:cs="Times New Roman"/>
          <w:sz w:val="24"/>
          <w:szCs w:val="24"/>
        </w:rPr>
        <w:t>.</w:t>
      </w:r>
      <w:r w:rsidR="00DD6273" w:rsidRPr="00455707">
        <w:rPr>
          <w:rFonts w:ascii="Times New Roman" w:hAnsi="Times New Roman" w:cs="Times New Roman"/>
          <w:sz w:val="24"/>
          <w:szCs w:val="24"/>
        </w:rPr>
        <w:t> </w:t>
      </w:r>
      <w:r w:rsidR="00D76D5E" w:rsidRPr="00455707">
        <w:rPr>
          <w:rFonts w:ascii="Times New Roman" w:hAnsi="Times New Roman" w:cs="Times New Roman"/>
          <w:sz w:val="24"/>
          <w:szCs w:val="24"/>
        </w:rPr>
        <w:t>Д</w:t>
      </w:r>
      <w:r w:rsidR="00DD6273" w:rsidRPr="00455707">
        <w:rPr>
          <w:rFonts w:ascii="Times New Roman" w:hAnsi="Times New Roman" w:cs="Times New Roman"/>
          <w:sz w:val="24"/>
          <w:szCs w:val="24"/>
        </w:rPr>
        <w:t xml:space="preserve">олжностные лица </w:t>
      </w:r>
      <w:r w:rsidR="00E1606C" w:rsidRPr="00455707">
        <w:rPr>
          <w:rFonts w:ascii="Times New Roman" w:hAnsi="Times New Roman" w:cs="Times New Roman"/>
          <w:sz w:val="24"/>
          <w:szCs w:val="24"/>
        </w:rPr>
        <w:t xml:space="preserve">при проведении муниципального контроля за исполнением единой теплоснабжающей организацией обязательств </w:t>
      </w:r>
      <w:r w:rsidR="00A0468F" w:rsidRPr="00455707">
        <w:rPr>
          <w:rFonts w:ascii="Times New Roman" w:hAnsi="Times New Roman" w:cs="Times New Roman"/>
          <w:sz w:val="24"/>
          <w:szCs w:val="24"/>
        </w:rPr>
        <w:t xml:space="preserve">взаимодействуют в установленном порядке с федеральными органами исполнительной власти и их территориальными органами, с органами </w:t>
      </w:r>
      <w:r w:rsidR="00476A59" w:rsidRPr="00455707">
        <w:rPr>
          <w:rFonts w:ascii="Times New Roman" w:hAnsi="Times New Roman" w:cs="Times New Roman"/>
          <w:sz w:val="24"/>
          <w:szCs w:val="24"/>
        </w:rPr>
        <w:t>исполнительной власти субъектов Российской Федерации</w:t>
      </w:r>
      <w:r w:rsidR="00A0468F" w:rsidRPr="00455707">
        <w:rPr>
          <w:rFonts w:ascii="Times New Roman" w:hAnsi="Times New Roman" w:cs="Times New Roman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41E00850" w14:textId="77777777" w:rsidR="005C1729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В случае выявления в ходе проведения контрольного мероприятия в рамках осуществления </w:t>
      </w:r>
      <w:r w:rsidR="00E63EE2" w:rsidRPr="00455707">
        <w:rPr>
          <w:rFonts w:ascii="Times New Roman" w:hAnsi="Times New Roman" w:cs="Times New Roman"/>
          <w:sz w:val="24"/>
          <w:szCs w:val="24"/>
        </w:rPr>
        <w:t xml:space="preserve">муниципального контроля за исполнением единой теплоснабжающей </w:t>
      </w:r>
      <w:r w:rsidR="00E63EE2" w:rsidRPr="0045570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обязательств </w:t>
      </w:r>
      <w:r w:rsidRPr="00455707">
        <w:rPr>
          <w:rFonts w:ascii="Times New Roman" w:hAnsi="Times New Roman" w:cs="Times New Roman"/>
          <w:sz w:val="24"/>
          <w:szCs w:val="24"/>
        </w:rPr>
        <w:t xml:space="preserve">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D76D5E" w:rsidRPr="00455707">
        <w:rPr>
          <w:rFonts w:ascii="Times New Roman" w:hAnsi="Times New Roman" w:cs="Times New Roman"/>
          <w:sz w:val="24"/>
          <w:szCs w:val="24"/>
        </w:rPr>
        <w:t>Д</w:t>
      </w:r>
      <w:r w:rsidR="00DD6273" w:rsidRPr="00455707">
        <w:rPr>
          <w:rFonts w:ascii="Times New Roman" w:hAnsi="Times New Roman" w:cs="Times New Roman"/>
          <w:sz w:val="24"/>
          <w:szCs w:val="24"/>
        </w:rPr>
        <w:t>олжностные лица</w:t>
      </w:r>
      <w:r w:rsidRPr="00455707">
        <w:rPr>
          <w:rFonts w:ascii="Times New Roman" w:hAnsi="Times New Roman" w:cs="Times New Roman"/>
          <w:sz w:val="24"/>
          <w:szCs w:val="24"/>
        </w:rPr>
        <w:t xml:space="preserve"> направляют копию указанного акта в орган </w:t>
      </w:r>
      <w:r w:rsidR="00DD6273" w:rsidRPr="0045570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455707">
        <w:rPr>
          <w:rFonts w:ascii="Times New Roman" w:hAnsi="Times New Roman" w:cs="Times New Roman"/>
          <w:sz w:val="24"/>
          <w:szCs w:val="24"/>
        </w:rPr>
        <w:t xml:space="preserve">власти, уполномоченный на привлечение к </w:t>
      </w:r>
      <w:r w:rsidR="00DD6273" w:rsidRPr="00455707">
        <w:rPr>
          <w:rFonts w:ascii="Times New Roman" w:hAnsi="Times New Roman" w:cs="Times New Roman"/>
          <w:sz w:val="24"/>
          <w:szCs w:val="24"/>
        </w:rPr>
        <w:t>ответственности, предусмотренной законодательством.</w:t>
      </w:r>
    </w:p>
    <w:p w14:paraId="4AABBE01" w14:textId="77777777" w:rsidR="005C1729" w:rsidRPr="00455707" w:rsidRDefault="005C1729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4F724" w14:textId="77777777" w:rsidR="00A0468F" w:rsidRPr="00455707" w:rsidRDefault="00151101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70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0468F" w:rsidRPr="00455707">
        <w:rPr>
          <w:rFonts w:ascii="Times New Roman" w:hAnsi="Times New Roman" w:cs="Times New Roman"/>
          <w:b/>
          <w:bCs/>
          <w:sz w:val="24"/>
          <w:szCs w:val="24"/>
        </w:rPr>
        <w:t xml:space="preserve">4. Обжалование решений администрации, действий (бездействия) </w:t>
      </w:r>
      <w:r w:rsidR="00DD6273" w:rsidRPr="00455707">
        <w:rPr>
          <w:rFonts w:ascii="Times New Roman" w:hAnsi="Times New Roman" w:cs="Times New Roman"/>
          <w:b/>
          <w:bCs/>
          <w:sz w:val="24"/>
          <w:szCs w:val="24"/>
        </w:rPr>
        <w:t>должностных лиц</w:t>
      </w:r>
    </w:p>
    <w:p w14:paraId="08AA0490" w14:textId="77777777" w:rsidR="00A0468F" w:rsidRPr="00455707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ABAD" w14:textId="77777777" w:rsidR="00DD6273" w:rsidRPr="00455707" w:rsidRDefault="00A0468F" w:rsidP="00DD62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4.1. </w:t>
      </w:r>
      <w:r w:rsidR="00DD6273" w:rsidRPr="00455707">
        <w:rPr>
          <w:rFonts w:ascii="Times New Roman" w:hAnsi="Times New Roman" w:cs="Times New Roman"/>
          <w:sz w:val="24"/>
          <w:szCs w:val="24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593001DC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за исполнением единой теплоснабжающей организацией обязательств, имеют право на досудебное обжалование:</w:t>
      </w:r>
    </w:p>
    <w:p w14:paraId="21C4320F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14:paraId="7EC13AD1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55FA6E2B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</w:t>
      </w:r>
      <w:r w:rsidR="00856E68" w:rsidRPr="00455707">
        <w:rPr>
          <w:rFonts w:ascii="Times New Roman" w:hAnsi="Times New Roman" w:cs="Times New Roman"/>
          <w:sz w:val="24"/>
          <w:szCs w:val="24"/>
        </w:rPr>
        <w:t>, проводящих муниципальный контроль</w:t>
      </w:r>
      <w:r w:rsidRPr="00455707">
        <w:rPr>
          <w:rFonts w:ascii="Times New Roman" w:hAnsi="Times New Roman" w:cs="Times New Roman"/>
          <w:sz w:val="24"/>
          <w:szCs w:val="24"/>
        </w:rPr>
        <w:t xml:space="preserve"> за исполнением </w:t>
      </w:r>
      <w:r w:rsidR="00856E68" w:rsidRPr="00455707">
        <w:rPr>
          <w:rFonts w:ascii="Times New Roman" w:hAnsi="Times New Roman" w:cs="Times New Roman"/>
          <w:sz w:val="24"/>
          <w:szCs w:val="24"/>
        </w:rPr>
        <w:t>контролируемым лицом</w:t>
      </w:r>
      <w:r w:rsidRPr="00455707">
        <w:rPr>
          <w:rFonts w:ascii="Times New Roman" w:hAnsi="Times New Roman" w:cs="Times New Roman"/>
          <w:sz w:val="24"/>
          <w:szCs w:val="24"/>
        </w:rPr>
        <w:t xml:space="preserve"> обязательств, в рамках контрольных мероприятий.</w:t>
      </w:r>
    </w:p>
    <w:p w14:paraId="03614669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55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55707">
        <w:rPr>
          <w:rFonts w:ascii="Times New Roman" w:hAnsi="Times New Roman" w:cs="Times New Roman"/>
          <w:sz w:val="24"/>
          <w:szCs w:val="24"/>
        </w:rPr>
        <w:t>.</w:t>
      </w:r>
    </w:p>
    <w:p w14:paraId="45D6D501" w14:textId="77D157DC" w:rsidR="00A0468F" w:rsidRPr="00455707" w:rsidRDefault="00A0468F" w:rsidP="00FE047A">
      <w:pPr>
        <w:pStyle w:val="s1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895667" w:rsidRPr="00455707">
        <w:rPr>
          <w:rFonts w:ascii="Times New Roman" w:hAnsi="Times New Roman" w:cs="Times New Roman"/>
          <w:sz w:val="24"/>
          <w:szCs w:val="24"/>
        </w:rPr>
        <w:t>Г</w:t>
      </w:r>
      <w:r w:rsidRPr="00455707">
        <w:rPr>
          <w:rFonts w:ascii="Times New Roman" w:hAnsi="Times New Roman" w:cs="Times New Roman"/>
          <w:sz w:val="24"/>
          <w:szCs w:val="24"/>
        </w:rPr>
        <w:t>лавы</w:t>
      </w:r>
      <w:r w:rsidR="00895667" w:rsidRPr="00455707">
        <w:rPr>
          <w:rFonts w:ascii="Times New Roman" w:hAnsi="Times New Roman" w:cs="Times New Roman"/>
          <w:sz w:val="24"/>
          <w:szCs w:val="24"/>
        </w:rPr>
        <w:t xml:space="preserve"> </w:t>
      </w:r>
      <w:r w:rsidRPr="00455707">
        <w:rPr>
          <w:rFonts w:ascii="Times New Roman" w:hAnsi="Times New Roman" w:cs="Times New Roman"/>
          <w:sz w:val="24"/>
          <w:szCs w:val="24"/>
        </w:rPr>
        <w:t xml:space="preserve">с предварительным информированием </w:t>
      </w:r>
      <w:r w:rsidR="00895667" w:rsidRPr="00455707">
        <w:rPr>
          <w:rFonts w:ascii="Times New Roman" w:hAnsi="Times New Roman" w:cs="Times New Roman"/>
          <w:sz w:val="24"/>
          <w:szCs w:val="24"/>
        </w:rPr>
        <w:t>Г</w:t>
      </w:r>
      <w:r w:rsidRPr="00455707">
        <w:rPr>
          <w:rFonts w:ascii="Times New Roman" w:hAnsi="Times New Roman" w:cs="Times New Roman"/>
          <w:sz w:val="24"/>
          <w:szCs w:val="24"/>
        </w:rPr>
        <w:t>лавы о наличии в</w:t>
      </w:r>
      <w:r w:rsidRPr="004557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5707">
        <w:rPr>
          <w:rFonts w:ascii="Times New Roman" w:hAnsi="Times New Roman" w:cs="Times New Roman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5DB65D4E" w14:textId="5843D7C0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</w:t>
      </w:r>
      <w:r w:rsidR="00895667" w:rsidRPr="00455707">
        <w:rPr>
          <w:rFonts w:ascii="Times New Roman" w:hAnsi="Times New Roman" w:cs="Times New Roman"/>
          <w:sz w:val="24"/>
          <w:szCs w:val="24"/>
        </w:rPr>
        <w:t>Г</w:t>
      </w:r>
      <w:r w:rsidRPr="0045570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476A59" w:rsidRPr="00455707">
        <w:rPr>
          <w:rFonts w:ascii="Times New Roman" w:hAnsi="Times New Roman" w:cs="Times New Roman"/>
          <w:sz w:val="24"/>
          <w:szCs w:val="24"/>
        </w:rPr>
        <w:t>.</w:t>
      </w:r>
    </w:p>
    <w:p w14:paraId="3826604A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4.5. Жалоба на решение администрации, действия (бездействие) его должностных лиц может быть подана в течение </w:t>
      </w:r>
      <w:r w:rsidR="00D76D5E" w:rsidRPr="00455707">
        <w:rPr>
          <w:rFonts w:ascii="Times New Roman" w:hAnsi="Times New Roman" w:cs="Times New Roman"/>
          <w:sz w:val="24"/>
          <w:szCs w:val="24"/>
        </w:rPr>
        <w:t>тридцати</w:t>
      </w:r>
      <w:r w:rsidRPr="00455707">
        <w:rPr>
          <w:rFonts w:ascii="Times New Roman" w:hAnsi="Times New Roman" w:cs="Times New Roman"/>
          <w:sz w:val="24"/>
          <w:szCs w:val="24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14:paraId="3348C063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Жалоба на предписание администрации может быть подана в течение </w:t>
      </w:r>
      <w:r w:rsidR="00D76D5E" w:rsidRPr="00455707">
        <w:rPr>
          <w:rFonts w:ascii="Times New Roman" w:hAnsi="Times New Roman" w:cs="Times New Roman"/>
          <w:sz w:val="24"/>
          <w:szCs w:val="24"/>
        </w:rPr>
        <w:t>десяти</w:t>
      </w:r>
      <w:r w:rsidRPr="00455707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контролируемым лицом предписания.</w:t>
      </w:r>
    </w:p>
    <w:p w14:paraId="09097713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4B29D6F6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1F288B03" w14:textId="77777777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</w:t>
      </w:r>
      <w:r w:rsidR="00D76D5E" w:rsidRPr="00455707">
        <w:rPr>
          <w:rFonts w:ascii="Times New Roman" w:hAnsi="Times New Roman" w:cs="Times New Roman"/>
          <w:sz w:val="24"/>
          <w:szCs w:val="24"/>
        </w:rPr>
        <w:t>двадцати</w:t>
      </w:r>
      <w:r w:rsidRPr="00455707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 </w:t>
      </w:r>
    </w:p>
    <w:p w14:paraId="7169BE4A" w14:textId="3DB8D065" w:rsidR="00A0468F" w:rsidRPr="00455707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895667" w:rsidRPr="00455707">
        <w:rPr>
          <w:rFonts w:ascii="Times New Roman" w:hAnsi="Times New Roman" w:cs="Times New Roman"/>
          <w:sz w:val="24"/>
          <w:szCs w:val="24"/>
        </w:rPr>
        <w:t>Г</w:t>
      </w:r>
      <w:r w:rsidRPr="00455707">
        <w:rPr>
          <w:rFonts w:ascii="Times New Roman" w:hAnsi="Times New Roman" w:cs="Times New Roman"/>
          <w:sz w:val="24"/>
          <w:szCs w:val="24"/>
        </w:rPr>
        <w:t xml:space="preserve">лавой не более чем на </w:t>
      </w:r>
      <w:r w:rsidR="00D76D5E" w:rsidRPr="00455707">
        <w:rPr>
          <w:rFonts w:ascii="Times New Roman" w:hAnsi="Times New Roman" w:cs="Times New Roman"/>
          <w:sz w:val="24"/>
          <w:szCs w:val="24"/>
        </w:rPr>
        <w:t>двадцать</w:t>
      </w:r>
      <w:r w:rsidRPr="00455707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14:paraId="00B612AD" w14:textId="77777777" w:rsidR="00A0468F" w:rsidRPr="00455707" w:rsidRDefault="00A0468F" w:rsidP="00FE047A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F718A3" w14:textId="77777777" w:rsidR="004F1F13" w:rsidRPr="00455707" w:rsidRDefault="00151101" w:rsidP="00FE047A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70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0468F" w:rsidRPr="00455707">
        <w:rPr>
          <w:rFonts w:ascii="Times New Roman" w:hAnsi="Times New Roman" w:cs="Times New Roman"/>
          <w:b/>
          <w:bCs/>
          <w:sz w:val="24"/>
          <w:szCs w:val="24"/>
        </w:rPr>
        <w:t xml:space="preserve">5. Ключевые показатели муниципального контроля </w:t>
      </w:r>
      <w:r w:rsidR="004F1F13" w:rsidRPr="00455707">
        <w:rPr>
          <w:rFonts w:ascii="Times New Roman" w:hAnsi="Times New Roman" w:cs="Times New Roman"/>
          <w:b/>
          <w:sz w:val="24"/>
          <w:szCs w:val="24"/>
        </w:rPr>
        <w:t xml:space="preserve">за исполнением единой теплоснабжающей организацией обязательств </w:t>
      </w:r>
    </w:p>
    <w:p w14:paraId="19792259" w14:textId="77777777" w:rsidR="00A0468F" w:rsidRPr="00455707" w:rsidRDefault="00A0468F" w:rsidP="00FE047A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707">
        <w:rPr>
          <w:rFonts w:ascii="Times New Roman" w:hAnsi="Times New Roman" w:cs="Times New Roman"/>
          <w:b/>
          <w:bCs/>
          <w:sz w:val="24"/>
          <w:szCs w:val="24"/>
        </w:rPr>
        <w:t>и их целевые значения</w:t>
      </w:r>
    </w:p>
    <w:p w14:paraId="57277C4F" w14:textId="77777777" w:rsidR="00A0468F" w:rsidRPr="00455707" w:rsidRDefault="00A0468F" w:rsidP="00FE047A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8C395" w14:textId="77777777" w:rsidR="00A0468F" w:rsidRPr="00455707" w:rsidRDefault="00A0468F" w:rsidP="00FE047A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5.1. Оценка результативности и эффективности осуществления муниципального контроля </w:t>
      </w:r>
      <w:r w:rsidR="004F1F13" w:rsidRPr="00455707">
        <w:rPr>
          <w:rFonts w:ascii="Times New Roman" w:hAnsi="Times New Roman" w:cs="Times New Roman"/>
          <w:sz w:val="24"/>
          <w:szCs w:val="24"/>
        </w:rPr>
        <w:t xml:space="preserve">за исполнением единой теплоснабжающей организацией обязательств </w:t>
      </w:r>
      <w:r w:rsidR="00856E68" w:rsidRPr="00455707">
        <w:rPr>
          <w:rFonts w:ascii="Times New Roman" w:hAnsi="Times New Roman" w:cs="Times New Roman"/>
          <w:sz w:val="24"/>
          <w:szCs w:val="24"/>
        </w:rPr>
        <w:t>проводится</w:t>
      </w:r>
      <w:r w:rsidRPr="00455707">
        <w:rPr>
          <w:rFonts w:ascii="Times New Roman" w:hAnsi="Times New Roman" w:cs="Times New Roman"/>
          <w:sz w:val="24"/>
          <w:szCs w:val="24"/>
        </w:rPr>
        <w:t xml:space="preserve"> </w:t>
      </w:r>
      <w:r w:rsidR="00CF1A63" w:rsidRPr="00455707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Pr="00455707">
        <w:rPr>
          <w:rFonts w:ascii="Times New Roman" w:hAnsi="Times New Roman" w:cs="Times New Roman"/>
          <w:sz w:val="24"/>
          <w:szCs w:val="24"/>
        </w:rPr>
        <w:t xml:space="preserve"> 30 Федерального закона № 248-ФЗ. </w:t>
      </w:r>
    </w:p>
    <w:p w14:paraId="36D3FFA6" w14:textId="3E3FE204" w:rsidR="001556C2" w:rsidRPr="00455707" w:rsidRDefault="00A0468F" w:rsidP="00FE047A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5.2. Ключевые показатели вида контроля и их целевые значения, индикативные показатели для муниципального контроля утверждаются </w:t>
      </w:r>
      <w:r w:rsidR="008B648F" w:rsidRPr="00455707">
        <w:rPr>
          <w:rFonts w:ascii="Times New Roman" w:hAnsi="Times New Roman" w:cs="Times New Roman"/>
          <w:sz w:val="24"/>
          <w:szCs w:val="24"/>
        </w:rPr>
        <w:t>Думой Хазанского муниципального образования.</w:t>
      </w:r>
    </w:p>
    <w:p w14:paraId="7E0358F2" w14:textId="77777777" w:rsidR="005C1729" w:rsidRPr="00455707" w:rsidRDefault="005C1729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F99A583" w14:textId="77777777" w:rsidR="000C786C" w:rsidRPr="00455707" w:rsidRDefault="000C786C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35755D8" w14:textId="77777777" w:rsidR="000C786C" w:rsidRPr="00455707" w:rsidRDefault="000C786C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90197CE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81735F6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38867DC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96C285C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8E58E48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1188EC1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7D11E51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331A0CD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A025274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365F32E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E9B2574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845D91A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B709B3" w14:textId="77777777" w:rsidR="00455707" w:rsidRDefault="00455707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1782D5B" w14:textId="7AA66D2B" w:rsidR="00A54C19" w:rsidRPr="00455707" w:rsidRDefault="00A54C19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A70D632" w14:textId="77777777" w:rsidR="005C1729" w:rsidRPr="00455707" w:rsidRDefault="00A54C1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4" w:name="Par381"/>
      <w:bookmarkEnd w:id="14"/>
      <w:r w:rsidR="005C1729" w:rsidRPr="00455707">
        <w:rPr>
          <w:rFonts w:ascii="Times New Roman" w:hAnsi="Times New Roman" w:cs="Times New Roman"/>
          <w:sz w:val="24"/>
          <w:szCs w:val="24"/>
        </w:rPr>
        <w:t>Положению о муниципальном контроле</w:t>
      </w:r>
    </w:p>
    <w:p w14:paraId="35D629B6" w14:textId="77777777" w:rsidR="005C1729" w:rsidRPr="00455707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</w:t>
      </w:r>
    </w:p>
    <w:p w14:paraId="740AF405" w14:textId="77777777" w:rsidR="005C1729" w:rsidRPr="00455707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 организацией обязательств по строительству,</w:t>
      </w:r>
    </w:p>
    <w:p w14:paraId="634059E7" w14:textId="77777777" w:rsidR="005C1729" w:rsidRPr="00455707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 реконструкции и (или) модернизации объектов</w:t>
      </w:r>
    </w:p>
    <w:p w14:paraId="3F7AB385" w14:textId="77777777" w:rsidR="008B648F" w:rsidRPr="00455707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 теплоснабжения в </w:t>
      </w:r>
      <w:r w:rsidR="008B648F" w:rsidRPr="00455707">
        <w:rPr>
          <w:rFonts w:ascii="Times New Roman" w:hAnsi="Times New Roman" w:cs="Times New Roman"/>
          <w:sz w:val="24"/>
          <w:szCs w:val="24"/>
        </w:rPr>
        <w:t>Хазанском муниципальном</w:t>
      </w:r>
    </w:p>
    <w:p w14:paraId="36C5D6F3" w14:textId="08A5109B" w:rsidR="00A54C19" w:rsidRPr="00455707" w:rsidRDefault="008B648F" w:rsidP="005C1729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 xml:space="preserve"> образовании Зиминского района</w:t>
      </w:r>
    </w:p>
    <w:p w14:paraId="5ED3EE8F" w14:textId="77777777" w:rsidR="005C1729" w:rsidRPr="00455707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2C557C8" w14:textId="77777777" w:rsidR="000C786C" w:rsidRPr="00455707" w:rsidRDefault="00A54C19" w:rsidP="005C172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5C1729" w:rsidRPr="00455707">
        <w:rPr>
          <w:rFonts w:ascii="Times New Roman" w:hAnsi="Times New Roman" w:cs="Times New Roman"/>
          <w:sz w:val="24"/>
          <w:szCs w:val="24"/>
        </w:rPr>
        <w:t xml:space="preserve"> </w:t>
      </w:r>
      <w:r w:rsidRPr="00455707">
        <w:rPr>
          <w:rFonts w:ascii="Times New Roman" w:hAnsi="Times New Roman" w:cs="Times New Roman"/>
          <w:sz w:val="24"/>
          <w:szCs w:val="24"/>
        </w:rPr>
        <w:t xml:space="preserve">проверок при осуществлении </w:t>
      </w:r>
      <w:bookmarkStart w:id="15" w:name="_Hlk77689331"/>
      <w:r w:rsidRPr="00455707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14:paraId="0373CC54" w14:textId="2E176689" w:rsidR="00A54C19" w:rsidRPr="00455707" w:rsidRDefault="000C786C" w:rsidP="005C17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bCs w:val="0"/>
          <w:sz w:val="24"/>
          <w:szCs w:val="24"/>
        </w:rPr>
        <w:t>Хазанского муниципального образования</w:t>
      </w:r>
    </w:p>
    <w:bookmarkEnd w:id="15"/>
    <w:p w14:paraId="0C7266F8" w14:textId="77777777" w:rsidR="00A54C19" w:rsidRPr="00455707" w:rsidRDefault="00A54C19" w:rsidP="00A54C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BE4F144" w14:textId="77777777" w:rsidR="00A54C19" w:rsidRPr="00455707" w:rsidRDefault="00A54C1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1. Две и более аварии, произошедшие на одних и тех же объектах теплоснабжения в течение трех месяцев подряд.</w:t>
      </w:r>
    </w:p>
    <w:p w14:paraId="390887E2" w14:textId="77777777" w:rsidR="00A54C19" w:rsidRPr="00455707" w:rsidRDefault="00A54C1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14:paraId="1751BC33" w14:textId="77777777" w:rsidR="00A54C19" w:rsidRPr="00455707" w:rsidRDefault="00A54C1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35ADB4DD" w14:textId="77777777" w:rsidR="00A54C19" w:rsidRPr="00455707" w:rsidRDefault="00A54C1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707">
        <w:rPr>
          <w:rFonts w:ascii="Times New Roman" w:hAnsi="Times New Roman" w:cs="Times New Roman"/>
          <w:sz w:val="24"/>
          <w:szCs w:val="24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64004EEF" w14:textId="77777777" w:rsidR="00A54C19" w:rsidRPr="00455707" w:rsidRDefault="00A54C19" w:rsidP="005C172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AE1200E" w14:textId="77777777" w:rsidR="00A0468F" w:rsidRPr="00455707" w:rsidRDefault="00A0468F" w:rsidP="005C1729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468F" w:rsidRPr="00455707" w:rsidSect="001B3738">
      <w:headerReference w:type="even" r:id="rId9"/>
      <w:pgSz w:w="11906" w:h="16838"/>
      <w:pgMar w:top="794" w:right="851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8A39" w14:textId="77777777" w:rsidR="0036584A" w:rsidRDefault="0036584A" w:rsidP="00A0468F">
      <w:r>
        <w:separator/>
      </w:r>
    </w:p>
  </w:endnote>
  <w:endnote w:type="continuationSeparator" w:id="0">
    <w:p w14:paraId="631B9262" w14:textId="77777777" w:rsidR="0036584A" w:rsidRDefault="0036584A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65F9" w14:textId="77777777" w:rsidR="0036584A" w:rsidRDefault="0036584A" w:rsidP="00A0468F">
      <w:r>
        <w:separator/>
      </w:r>
    </w:p>
  </w:footnote>
  <w:footnote w:type="continuationSeparator" w:id="0">
    <w:p w14:paraId="1C3241C1" w14:textId="77777777" w:rsidR="0036584A" w:rsidRDefault="0036584A" w:rsidP="00A0468F">
      <w:r>
        <w:continuationSeparator/>
      </w:r>
    </w:p>
  </w:footnote>
  <w:footnote w:id="1">
    <w:p w14:paraId="600791D0" w14:textId="77777777" w:rsidR="00007B35" w:rsidRPr="004F1F13" w:rsidRDefault="00007B35" w:rsidP="00151101">
      <w:pPr>
        <w:pStyle w:val="af6"/>
        <w:ind w:firstLine="709"/>
        <w:jc w:val="both"/>
        <w:rPr>
          <w:sz w:val="22"/>
          <w:szCs w:val="22"/>
        </w:rPr>
      </w:pPr>
      <w:r w:rsidRPr="004F1F13">
        <w:rPr>
          <w:rStyle w:val="aff1"/>
          <w:sz w:val="22"/>
          <w:szCs w:val="22"/>
        </w:rPr>
        <w:footnoteRef/>
      </w:r>
      <w:r w:rsidRPr="004F1F13">
        <w:rPr>
          <w:sz w:val="22"/>
          <w:szCs w:val="22"/>
        </w:rPr>
        <w:t xml:space="preserve"> </w:t>
      </w:r>
      <w:r w:rsidRPr="000F1FC2">
        <w:rPr>
          <w:sz w:val="22"/>
          <w:szCs w:val="22"/>
        </w:rPr>
        <w:t>В случае, если система обязательного досудебного обжалования в данном виде муниципального контроля применяется (часть 4 статьи 39 Федерального закона № 248-ФЗ). В</w:t>
      </w:r>
      <w:r w:rsidRPr="004F1F13">
        <w:rPr>
          <w:sz w:val="22"/>
          <w:szCs w:val="22"/>
        </w:rPr>
        <w:t xml:space="preserve"> противном случае данная норма подлежит исключению.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9B1C" w14:textId="77777777" w:rsidR="00007B35" w:rsidRDefault="004361B2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07B35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1EA24FD" w14:textId="77777777" w:rsidR="00007B35" w:rsidRDefault="00007B3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68F"/>
    <w:rsid w:val="000072B1"/>
    <w:rsid w:val="00007B35"/>
    <w:rsid w:val="00015607"/>
    <w:rsid w:val="00024445"/>
    <w:rsid w:val="00026799"/>
    <w:rsid w:val="00027231"/>
    <w:rsid w:val="00060424"/>
    <w:rsid w:val="00064B43"/>
    <w:rsid w:val="0006560E"/>
    <w:rsid w:val="00067798"/>
    <w:rsid w:val="00072436"/>
    <w:rsid w:val="000C786C"/>
    <w:rsid w:val="000F1FC2"/>
    <w:rsid w:val="00100316"/>
    <w:rsid w:val="0010360A"/>
    <w:rsid w:val="00114CE4"/>
    <w:rsid w:val="00145C2F"/>
    <w:rsid w:val="00151101"/>
    <w:rsid w:val="001556C2"/>
    <w:rsid w:val="00174B4C"/>
    <w:rsid w:val="001B3738"/>
    <w:rsid w:val="001B6702"/>
    <w:rsid w:val="00200005"/>
    <w:rsid w:val="00230EE5"/>
    <w:rsid w:val="00253FBD"/>
    <w:rsid w:val="00274979"/>
    <w:rsid w:val="002767AD"/>
    <w:rsid w:val="002771A5"/>
    <w:rsid w:val="00280E2F"/>
    <w:rsid w:val="002A0DCF"/>
    <w:rsid w:val="002C2D82"/>
    <w:rsid w:val="002F545E"/>
    <w:rsid w:val="00323F8A"/>
    <w:rsid w:val="00355F1A"/>
    <w:rsid w:val="00362D8D"/>
    <w:rsid w:val="0036584A"/>
    <w:rsid w:val="0037384D"/>
    <w:rsid w:val="003A249E"/>
    <w:rsid w:val="003B6FCB"/>
    <w:rsid w:val="00435CE0"/>
    <w:rsid w:val="004361B2"/>
    <w:rsid w:val="00455707"/>
    <w:rsid w:val="004607A9"/>
    <w:rsid w:val="004645E9"/>
    <w:rsid w:val="00475837"/>
    <w:rsid w:val="00476A59"/>
    <w:rsid w:val="004800C8"/>
    <w:rsid w:val="004837CC"/>
    <w:rsid w:val="004837ED"/>
    <w:rsid w:val="004E4AF3"/>
    <w:rsid w:val="004F1F13"/>
    <w:rsid w:val="004F220C"/>
    <w:rsid w:val="0052150A"/>
    <w:rsid w:val="00561BFB"/>
    <w:rsid w:val="005643B2"/>
    <w:rsid w:val="0058092E"/>
    <w:rsid w:val="00582A94"/>
    <w:rsid w:val="00585712"/>
    <w:rsid w:val="005B73DA"/>
    <w:rsid w:val="005C1729"/>
    <w:rsid w:val="005F3138"/>
    <w:rsid w:val="006077A8"/>
    <w:rsid w:val="00634F85"/>
    <w:rsid w:val="00635A68"/>
    <w:rsid w:val="006405A1"/>
    <w:rsid w:val="00697E4C"/>
    <w:rsid w:val="006A2335"/>
    <w:rsid w:val="006B3616"/>
    <w:rsid w:val="006C2EE5"/>
    <w:rsid w:val="006D13DF"/>
    <w:rsid w:val="006E5C59"/>
    <w:rsid w:val="00702744"/>
    <w:rsid w:val="007366E1"/>
    <w:rsid w:val="00756F6B"/>
    <w:rsid w:val="00766781"/>
    <w:rsid w:val="00774A0D"/>
    <w:rsid w:val="0079228A"/>
    <w:rsid w:val="007B1D27"/>
    <w:rsid w:val="007C71A3"/>
    <w:rsid w:val="007E2FED"/>
    <w:rsid w:val="007F49F1"/>
    <w:rsid w:val="00854524"/>
    <w:rsid w:val="00855C9B"/>
    <w:rsid w:val="00856E68"/>
    <w:rsid w:val="00895667"/>
    <w:rsid w:val="008A2E4C"/>
    <w:rsid w:val="008B648F"/>
    <w:rsid w:val="008C116D"/>
    <w:rsid w:val="008F3D64"/>
    <w:rsid w:val="00916A1E"/>
    <w:rsid w:val="00931A27"/>
    <w:rsid w:val="00935631"/>
    <w:rsid w:val="00940FA1"/>
    <w:rsid w:val="00943FE1"/>
    <w:rsid w:val="009576D0"/>
    <w:rsid w:val="00972021"/>
    <w:rsid w:val="009849CE"/>
    <w:rsid w:val="009A3C2E"/>
    <w:rsid w:val="009D07EB"/>
    <w:rsid w:val="009D24C1"/>
    <w:rsid w:val="009E755B"/>
    <w:rsid w:val="009E7F89"/>
    <w:rsid w:val="00A0468F"/>
    <w:rsid w:val="00A26731"/>
    <w:rsid w:val="00A45A0C"/>
    <w:rsid w:val="00A54C19"/>
    <w:rsid w:val="00A768C9"/>
    <w:rsid w:val="00AB5752"/>
    <w:rsid w:val="00AC273B"/>
    <w:rsid w:val="00AE5466"/>
    <w:rsid w:val="00B01A98"/>
    <w:rsid w:val="00B074FD"/>
    <w:rsid w:val="00B50F55"/>
    <w:rsid w:val="00B518F1"/>
    <w:rsid w:val="00B5597E"/>
    <w:rsid w:val="00B6068C"/>
    <w:rsid w:val="00BB1C5C"/>
    <w:rsid w:val="00BC131D"/>
    <w:rsid w:val="00BC6357"/>
    <w:rsid w:val="00C343E1"/>
    <w:rsid w:val="00C34B3F"/>
    <w:rsid w:val="00C3585F"/>
    <w:rsid w:val="00C50C84"/>
    <w:rsid w:val="00C519BB"/>
    <w:rsid w:val="00C713EE"/>
    <w:rsid w:val="00C96265"/>
    <w:rsid w:val="00CC6BC4"/>
    <w:rsid w:val="00CE1608"/>
    <w:rsid w:val="00CF166F"/>
    <w:rsid w:val="00CF1A63"/>
    <w:rsid w:val="00CF7D58"/>
    <w:rsid w:val="00D440E9"/>
    <w:rsid w:val="00D62278"/>
    <w:rsid w:val="00D72DFA"/>
    <w:rsid w:val="00D76D5E"/>
    <w:rsid w:val="00D81935"/>
    <w:rsid w:val="00DB21B0"/>
    <w:rsid w:val="00DD6273"/>
    <w:rsid w:val="00DE33C0"/>
    <w:rsid w:val="00DE3A2D"/>
    <w:rsid w:val="00DE44DA"/>
    <w:rsid w:val="00DE58F3"/>
    <w:rsid w:val="00E1606C"/>
    <w:rsid w:val="00E63EE2"/>
    <w:rsid w:val="00EA3C04"/>
    <w:rsid w:val="00EB5D57"/>
    <w:rsid w:val="00EB7706"/>
    <w:rsid w:val="00ED124D"/>
    <w:rsid w:val="00EE0FF8"/>
    <w:rsid w:val="00EE70EF"/>
    <w:rsid w:val="00F04061"/>
    <w:rsid w:val="00F2727F"/>
    <w:rsid w:val="00F33D58"/>
    <w:rsid w:val="00F4348D"/>
    <w:rsid w:val="00F77D28"/>
    <w:rsid w:val="00FE047A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04C2"/>
  <w15:docId w15:val="{57804BB0-4903-4765-B13D-3F5750F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2"/>
    <w:uiPriority w:val="59"/>
    <w:rsid w:val="00A4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994E2E7530B81715244CA18253CE68303E027C7788DEE46B429CD2E16AE9F1244212B941664BA176D456689CED34D9F6D79C2B863ECA107q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FFEA-9651-4078-A7F1-1D084976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5051</Words>
  <Characters>28796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2021-12-06T06:36:00Z</cp:lastPrinted>
  <dcterms:created xsi:type="dcterms:W3CDTF">2021-08-23T11:11:00Z</dcterms:created>
  <dcterms:modified xsi:type="dcterms:W3CDTF">2021-12-06T06:36:00Z</dcterms:modified>
</cp:coreProperties>
</file>