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00CFB" w:rsidRDefault="00F00CFB" w:rsidP="00F00CFB">
      <w:pPr>
        <w:jc w:val="center"/>
        <w:rPr>
          <w:sz w:val="28"/>
          <w:szCs w:val="28"/>
        </w:rPr>
      </w:pP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00CFB" w:rsidRDefault="00F00CFB" w:rsidP="00F00CF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F00CFB" w:rsidRDefault="00F00CFB" w:rsidP="00F00CF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F00CFB" w:rsidRDefault="00B55137" w:rsidP="00F00CFB">
      <w:pPr>
        <w:pStyle w:val="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28.09.2020</w:t>
      </w:r>
      <w:r w:rsidR="004C582E">
        <w:rPr>
          <w:b w:val="0"/>
          <w:sz w:val="24"/>
          <w:szCs w:val="24"/>
        </w:rPr>
        <w:t xml:space="preserve"> г</w:t>
      </w:r>
      <w:r w:rsidR="00F479E1">
        <w:rPr>
          <w:b w:val="0"/>
          <w:sz w:val="24"/>
          <w:szCs w:val="24"/>
        </w:rPr>
        <w:t>.</w:t>
      </w:r>
      <w:r w:rsidR="004C582E">
        <w:rPr>
          <w:b w:val="0"/>
          <w:sz w:val="24"/>
          <w:szCs w:val="24"/>
        </w:rPr>
        <w:t xml:space="preserve">    </w:t>
      </w:r>
      <w:r w:rsidR="00F479E1">
        <w:rPr>
          <w:b w:val="0"/>
          <w:sz w:val="24"/>
          <w:szCs w:val="24"/>
        </w:rPr>
        <w:t xml:space="preserve"> п. Центральный Хазан  </w:t>
      </w:r>
      <w:r w:rsidR="004C582E">
        <w:rPr>
          <w:b w:val="0"/>
          <w:sz w:val="24"/>
          <w:szCs w:val="24"/>
        </w:rPr>
        <w:t xml:space="preserve">  </w:t>
      </w:r>
      <w:r w:rsidR="00F479E1">
        <w:rPr>
          <w:b w:val="0"/>
          <w:sz w:val="24"/>
          <w:szCs w:val="24"/>
        </w:rPr>
        <w:t xml:space="preserve">  №  </w:t>
      </w:r>
      <w:r>
        <w:rPr>
          <w:b w:val="0"/>
          <w:sz w:val="24"/>
          <w:szCs w:val="24"/>
        </w:rPr>
        <w:t>49</w:t>
      </w:r>
    </w:p>
    <w:p w:rsidR="00F00CFB" w:rsidRDefault="00F00CFB" w:rsidP="00F00CFB"/>
    <w:p w:rsidR="00F00CFB" w:rsidRDefault="00F00CFB" w:rsidP="00F00CFB">
      <w:pPr>
        <w:pStyle w:val="a4"/>
        <w:jc w:val="left"/>
        <w:rPr>
          <w:rFonts w:ascii="Times New Roman" w:hAnsi="Times New Roman"/>
          <w:szCs w:val="24"/>
        </w:rPr>
      </w:pPr>
    </w:p>
    <w:p w:rsidR="00A44276" w:rsidRDefault="00A44276" w:rsidP="002B0A6D">
      <w:r>
        <w:t>О</w:t>
      </w:r>
      <w:r w:rsidR="004C582E">
        <w:t xml:space="preserve"> внесении изменений  в постановление № </w:t>
      </w:r>
      <w:r>
        <w:t>100</w:t>
      </w:r>
    </w:p>
    <w:p w:rsidR="00A44276" w:rsidRDefault="004C582E" w:rsidP="00A44276">
      <w:r>
        <w:t xml:space="preserve">от </w:t>
      </w:r>
      <w:r w:rsidR="00A44276">
        <w:t>03.10.2016</w:t>
      </w:r>
      <w:r>
        <w:t xml:space="preserve"> г. «</w:t>
      </w:r>
      <w:r w:rsidR="00A44276">
        <w:t xml:space="preserve">О создании </w:t>
      </w:r>
      <w:proofErr w:type="gramStart"/>
      <w:r w:rsidR="00A44276">
        <w:t>межведомственной</w:t>
      </w:r>
      <w:proofErr w:type="gramEnd"/>
      <w:r w:rsidR="00A44276">
        <w:t xml:space="preserve"> </w:t>
      </w:r>
    </w:p>
    <w:p w:rsidR="00A44276" w:rsidRDefault="00A44276" w:rsidP="00A44276">
      <w:r>
        <w:t xml:space="preserve">комиссии по вопросам признания жилых домов </w:t>
      </w:r>
    </w:p>
    <w:p w:rsidR="00A44276" w:rsidRDefault="00A44276" w:rsidP="00A44276">
      <w:r>
        <w:t xml:space="preserve">(жилых помещений) </w:t>
      </w:r>
      <w:proofErr w:type="gramStart"/>
      <w:r>
        <w:t>непригодными</w:t>
      </w:r>
      <w:proofErr w:type="gramEnd"/>
      <w:r>
        <w:t xml:space="preserve"> для проживания</w:t>
      </w:r>
    </w:p>
    <w:p w:rsidR="00A44276" w:rsidRDefault="00A44276" w:rsidP="00A44276">
      <w:r>
        <w:t xml:space="preserve">и переводе жилых домов (жилых помещений) </w:t>
      </w:r>
      <w:proofErr w:type="gramStart"/>
      <w:r>
        <w:t>в</w:t>
      </w:r>
      <w:proofErr w:type="gramEnd"/>
      <w:r>
        <w:t xml:space="preserve"> </w:t>
      </w:r>
    </w:p>
    <w:p w:rsidR="00A44276" w:rsidRDefault="00A44276" w:rsidP="00A44276">
      <w:proofErr w:type="gramStart"/>
      <w:r>
        <w:t xml:space="preserve">нежилые  и нежилых помещений в жилые помещения </w:t>
      </w:r>
      <w:proofErr w:type="gramEnd"/>
    </w:p>
    <w:p w:rsidR="002B0A6D" w:rsidRPr="00F00CFB" w:rsidRDefault="00A44276" w:rsidP="00A44276">
      <w:r>
        <w:t xml:space="preserve">и </w:t>
      </w:r>
      <w:proofErr w:type="gramStart"/>
      <w:r>
        <w:t>утверждении</w:t>
      </w:r>
      <w:proofErr w:type="gramEnd"/>
      <w:r>
        <w:t xml:space="preserve"> положения о межведомственной комиссии</w:t>
      </w:r>
      <w:r w:rsidR="002B0A6D" w:rsidRPr="00F00CFB">
        <w:t>»</w:t>
      </w:r>
    </w:p>
    <w:p w:rsidR="002B0A6D" w:rsidRDefault="002B0A6D" w:rsidP="002B0A6D">
      <w:pPr>
        <w:jc w:val="both"/>
      </w:pPr>
    </w:p>
    <w:p w:rsidR="00834F4A" w:rsidRPr="00834F4A" w:rsidRDefault="00834F4A" w:rsidP="00834F4A">
      <w:pPr>
        <w:tabs>
          <w:tab w:val="left" w:pos="709"/>
        </w:tabs>
        <w:ind w:firstLine="709"/>
        <w:contextualSpacing/>
        <w:jc w:val="both"/>
        <w:rPr>
          <w:rFonts w:eastAsiaTheme="minorEastAsia"/>
          <w:color w:val="333333"/>
        </w:rPr>
      </w:pPr>
      <w:proofErr w:type="gramStart"/>
      <w:r w:rsidRPr="00834F4A">
        <w:rPr>
          <w:rFonts w:eastAsiaTheme="minorEastAsia"/>
        </w:rPr>
        <w:t>В соответствии с Конституцией Российской Федерации, ст. ст. 15, 22-25 Жилищного кодекса РФ, постановлением Госстроя РФ от 27.09.2003 № 170 « Об утверждении Правил и норм технической эксплуатации жилищного фонда»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</w:t>
      </w:r>
      <w:r w:rsidRPr="00834F4A">
        <w:rPr>
          <w:rFonts w:eastAsiaTheme="minorEastAsia"/>
          <w:color w:val="333333"/>
          <w:bdr w:val="none" w:sz="0" w:space="0" w:color="auto" w:frame="1"/>
        </w:rPr>
        <w:t>,</w:t>
      </w:r>
      <w:r>
        <w:rPr>
          <w:rFonts w:eastAsiaTheme="minorEastAsia"/>
          <w:color w:val="333333"/>
          <w:bdr w:val="none" w:sz="0" w:space="0" w:color="auto" w:frame="1"/>
        </w:rPr>
        <w:t xml:space="preserve"> руководствуясь Уставом Хазанского</w:t>
      </w:r>
      <w:proofErr w:type="gramEnd"/>
      <w:r>
        <w:rPr>
          <w:rFonts w:eastAsiaTheme="minorEastAsia"/>
          <w:color w:val="333333"/>
          <w:bdr w:val="none" w:sz="0" w:space="0" w:color="auto" w:frame="1"/>
        </w:rPr>
        <w:t xml:space="preserve"> муниципального образования,</w:t>
      </w:r>
      <w:r w:rsidRPr="00834F4A">
        <w:rPr>
          <w:rFonts w:eastAsiaTheme="minorEastAsia"/>
          <w:color w:val="333333"/>
        </w:rPr>
        <w:t> </w:t>
      </w:r>
      <w:r w:rsidRPr="00834F4A">
        <w:rPr>
          <w:rFonts w:eastAsiaTheme="minorEastAsia"/>
          <w:color w:val="00000A"/>
          <w:bdr w:val="none" w:sz="0" w:space="0" w:color="auto" w:frame="1"/>
        </w:rPr>
        <w:t>администрация</w:t>
      </w:r>
      <w:r w:rsidRPr="00834F4A">
        <w:rPr>
          <w:rFonts w:eastAsiaTheme="minorEastAsia"/>
          <w:color w:val="00000A"/>
        </w:rPr>
        <w:t> </w:t>
      </w:r>
      <w:r w:rsidRPr="00834F4A">
        <w:rPr>
          <w:rFonts w:eastAsiaTheme="minorEastAsia"/>
          <w:color w:val="333333"/>
          <w:bdr w:val="none" w:sz="0" w:space="0" w:color="auto" w:frame="1"/>
        </w:rPr>
        <w:t xml:space="preserve"> Хазанского  муниципального образования</w:t>
      </w:r>
    </w:p>
    <w:p w:rsidR="000C1A96" w:rsidRDefault="000C1A96" w:rsidP="002B0A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A6D" w:rsidRDefault="002B0A6D" w:rsidP="002B0A6D">
      <w:pPr>
        <w:jc w:val="both"/>
      </w:pPr>
      <w:r>
        <w:t xml:space="preserve"> ПОСТАНОВЛЯЕТ:</w:t>
      </w:r>
    </w:p>
    <w:p w:rsidR="00E4009A" w:rsidRDefault="002B0A6D" w:rsidP="00A44276">
      <w:pPr>
        <w:jc w:val="both"/>
      </w:pPr>
      <w:r>
        <w:tab/>
        <w:t xml:space="preserve">1. </w:t>
      </w:r>
      <w:proofErr w:type="gramStart"/>
      <w:r w:rsidR="00D9021D">
        <w:t>П</w:t>
      </w:r>
      <w:r w:rsidR="00E4009A">
        <w:t>риложение № 1</w:t>
      </w:r>
      <w:r w:rsidR="009743EB">
        <w:t xml:space="preserve"> к</w:t>
      </w:r>
      <w:r w:rsidR="004C582E">
        <w:t xml:space="preserve"> постановлени</w:t>
      </w:r>
      <w:r w:rsidR="009743EB">
        <w:t>ю</w:t>
      </w:r>
      <w:r w:rsidR="00E4009A">
        <w:t xml:space="preserve"> администрации Хазанского муниципального образования</w:t>
      </w:r>
      <w:r w:rsidR="004C582E">
        <w:t xml:space="preserve"> от </w:t>
      </w:r>
      <w:r w:rsidR="00A44276">
        <w:t>03.10.2016г.</w:t>
      </w:r>
      <w:r w:rsidR="004C582E">
        <w:t xml:space="preserve"> </w:t>
      </w:r>
      <w:r w:rsidR="00E4009A">
        <w:t xml:space="preserve">№ </w:t>
      </w:r>
      <w:r w:rsidR="00A44276">
        <w:t xml:space="preserve">100 </w:t>
      </w:r>
      <w:r w:rsidR="00E4009A">
        <w:t>«</w:t>
      </w:r>
      <w:r w:rsidR="00A44276">
        <w:t>О создании межведомственной комиссии по вопросам признания жилых домов (жилых помещений) непригодными для проживания и переводе жилых домов (жилых помещений) в нежилые  и нежилых помещений в жилые помещения и утверждении положения о межведомственной комиссии</w:t>
      </w:r>
      <w:r w:rsidR="00E4009A" w:rsidRPr="00F00CFB">
        <w:t>»</w:t>
      </w:r>
      <w:r w:rsidR="00D9021D">
        <w:t xml:space="preserve"> </w:t>
      </w:r>
      <w:r w:rsidR="00E4009A">
        <w:t>изложить в новой редакции (прилагается)</w:t>
      </w:r>
      <w:proofErr w:type="gramEnd"/>
    </w:p>
    <w:p w:rsidR="00E52B06" w:rsidRDefault="000C1A96" w:rsidP="00A4427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4009A" w:rsidRPr="00E52B06">
        <w:rPr>
          <w:rFonts w:ascii="Times New Roman" w:hAnsi="Times New Roman" w:cs="Times New Roman"/>
          <w:sz w:val="24"/>
          <w:szCs w:val="24"/>
        </w:rPr>
        <w:t>2</w:t>
      </w:r>
      <w:r w:rsidR="002B0A6D">
        <w:t xml:space="preserve">. </w:t>
      </w:r>
      <w:r w:rsidR="00E52B06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официальном сайте администрации Зиминского районного муниципального образования </w:t>
      </w:r>
      <w:bookmarkStart w:id="0" w:name="_GoBack"/>
      <w:bookmarkEnd w:id="0"/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52B06" w:rsidRPr="00CF5B6C">
        <w:rPr>
          <w:rFonts w:ascii="Times New Roman" w:hAnsi="Times New Roman" w:cs="Times New Roman"/>
          <w:sz w:val="24"/>
          <w:szCs w:val="24"/>
        </w:rPr>
        <w:t>.</w:t>
      </w:r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rzima</w:t>
      </w:r>
      <w:r w:rsidR="00E52B06" w:rsidRPr="00CF5B6C">
        <w:rPr>
          <w:rFonts w:ascii="Times New Roman" w:hAnsi="Times New Roman" w:cs="Times New Roman"/>
          <w:sz w:val="24"/>
          <w:szCs w:val="24"/>
        </w:rPr>
        <w:t>.</w:t>
      </w:r>
      <w:r w:rsidR="00E52B06" w:rsidRPr="00CF5B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52B06" w:rsidRPr="009D4374">
        <w:rPr>
          <w:rFonts w:ascii="Times New Roman" w:hAnsi="Times New Roman" w:cs="Times New Roman"/>
          <w:sz w:val="24"/>
          <w:szCs w:val="24"/>
        </w:rPr>
        <w:t xml:space="preserve"> </w:t>
      </w:r>
      <w:r w:rsidR="00E52B06">
        <w:rPr>
          <w:rFonts w:ascii="Times New Roman" w:hAnsi="Times New Roman" w:cs="Times New Roman"/>
          <w:sz w:val="24"/>
          <w:szCs w:val="24"/>
        </w:rPr>
        <w:t>в разделе «Хазанское МО».</w:t>
      </w:r>
    </w:p>
    <w:p w:rsidR="000C1A96" w:rsidRDefault="000C1A96" w:rsidP="00A44276">
      <w:pPr>
        <w:jc w:val="both"/>
      </w:pPr>
    </w:p>
    <w:p w:rsidR="003B4A16" w:rsidRDefault="003B4A16" w:rsidP="00A44276">
      <w:pPr>
        <w:jc w:val="both"/>
      </w:pPr>
    </w:p>
    <w:p w:rsidR="002A4E47" w:rsidRDefault="002A4E47" w:rsidP="00A44276">
      <w:pPr>
        <w:jc w:val="both"/>
      </w:pPr>
    </w:p>
    <w:p w:rsidR="002A4E47" w:rsidRDefault="002A4E47" w:rsidP="00A44276">
      <w:pPr>
        <w:jc w:val="both"/>
      </w:pPr>
    </w:p>
    <w:p w:rsidR="002A4E47" w:rsidRDefault="002A4E47" w:rsidP="000C1A96">
      <w:pPr>
        <w:jc w:val="both"/>
      </w:pPr>
    </w:p>
    <w:p w:rsidR="000C1A96" w:rsidRDefault="002B0A6D" w:rsidP="000C1A96">
      <w:pPr>
        <w:jc w:val="both"/>
      </w:pPr>
      <w:r>
        <w:t xml:space="preserve">Глава </w:t>
      </w:r>
      <w:r w:rsidR="00F00CFB">
        <w:t>Хазан</w:t>
      </w:r>
      <w:r>
        <w:t xml:space="preserve">ского </w:t>
      </w:r>
    </w:p>
    <w:p w:rsidR="002B0A6D" w:rsidRDefault="002B0A6D" w:rsidP="002B0A6D">
      <w:pPr>
        <w:jc w:val="both"/>
      </w:pPr>
      <w:r>
        <w:t xml:space="preserve">муниципального образования </w:t>
      </w:r>
      <w:r>
        <w:tab/>
      </w:r>
      <w:r>
        <w:tab/>
        <w:t xml:space="preserve">                             </w:t>
      </w:r>
      <w:r w:rsidR="00A44276">
        <w:t>А.Ю. Федорова</w:t>
      </w: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9743EB" w:rsidRDefault="009743EB" w:rsidP="002B0A6D">
      <w:pPr>
        <w:jc w:val="both"/>
      </w:pPr>
    </w:p>
    <w:p w:rsidR="002B0A6D" w:rsidRDefault="002B0A6D" w:rsidP="002B0A6D">
      <w:pPr>
        <w:jc w:val="right"/>
        <w:rPr>
          <w:sz w:val="20"/>
          <w:szCs w:val="20"/>
        </w:rPr>
      </w:pP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lastRenderedPageBreak/>
        <w:t>Приложение № 1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>к постановлению администрации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>Хазанского  муниципального образования</w:t>
      </w:r>
    </w:p>
    <w:p w:rsidR="009D4374" w:rsidRPr="009D4374" w:rsidRDefault="009D4374" w:rsidP="009D4374">
      <w:pPr>
        <w:jc w:val="right"/>
        <w:rPr>
          <w:lang w:eastAsia="en-US" w:bidi="en-US"/>
        </w:rPr>
      </w:pPr>
      <w:r w:rsidRPr="009D4374">
        <w:rPr>
          <w:bdr w:val="none" w:sz="0" w:space="0" w:color="auto" w:frame="1"/>
          <w:lang w:eastAsia="en-US" w:bidi="en-US"/>
        </w:rPr>
        <w:t xml:space="preserve">от </w:t>
      </w:r>
      <w:r w:rsidR="00497019">
        <w:rPr>
          <w:bdr w:val="none" w:sz="0" w:space="0" w:color="auto" w:frame="1"/>
          <w:lang w:eastAsia="en-US" w:bidi="en-US"/>
        </w:rPr>
        <w:t>28.09.2020</w:t>
      </w:r>
      <w:r w:rsidRPr="009D4374">
        <w:rPr>
          <w:bdr w:val="none" w:sz="0" w:space="0" w:color="auto" w:frame="1"/>
          <w:lang w:eastAsia="en-US" w:bidi="en-US"/>
        </w:rPr>
        <w:t xml:space="preserve"> года</w:t>
      </w:r>
      <w:r w:rsidRPr="009D4374">
        <w:rPr>
          <w:bdr w:val="none" w:sz="0" w:space="0" w:color="auto" w:frame="1"/>
          <w:lang w:val="en-US" w:eastAsia="en-US" w:bidi="en-US"/>
        </w:rPr>
        <w:t> </w:t>
      </w:r>
      <w:r w:rsidRPr="009D4374">
        <w:rPr>
          <w:bdr w:val="none" w:sz="0" w:space="0" w:color="auto" w:frame="1"/>
          <w:lang w:eastAsia="en-US" w:bidi="en-US"/>
        </w:rPr>
        <w:t xml:space="preserve"> № </w:t>
      </w:r>
      <w:r w:rsidR="00497019">
        <w:rPr>
          <w:bdr w:val="none" w:sz="0" w:space="0" w:color="auto" w:frame="1"/>
          <w:lang w:eastAsia="en-US" w:bidi="en-US"/>
        </w:rPr>
        <w:t>49</w:t>
      </w:r>
    </w:p>
    <w:p w:rsidR="009D4374" w:rsidRPr="009D4374" w:rsidRDefault="009D4374" w:rsidP="009D4374">
      <w:pPr>
        <w:spacing w:after="200"/>
        <w:ind w:firstLine="709"/>
        <w:jc w:val="both"/>
        <w:textAlignment w:val="baseline"/>
        <w:rPr>
          <w:rFonts w:eastAsiaTheme="minorEastAsia"/>
          <w:b/>
          <w:color w:val="333333"/>
        </w:rPr>
      </w:pPr>
      <w:r w:rsidRPr="009D4374">
        <w:rPr>
          <w:rFonts w:eastAsiaTheme="minorEastAsia"/>
          <w:color w:val="333333"/>
          <w:bdr w:val="none" w:sz="0" w:space="0" w:color="auto" w:frame="1"/>
        </w:rPr>
        <w:t> </w:t>
      </w:r>
    </w:p>
    <w:p w:rsidR="009D4374" w:rsidRPr="009D4374" w:rsidRDefault="009D4374" w:rsidP="009D4374">
      <w:pPr>
        <w:jc w:val="center"/>
        <w:rPr>
          <w:b/>
          <w:color w:val="333333"/>
          <w:lang w:eastAsia="en-US" w:bidi="en-US"/>
        </w:rPr>
      </w:pPr>
      <w:r w:rsidRPr="009D4374">
        <w:rPr>
          <w:b/>
          <w:lang w:eastAsia="en-US" w:bidi="en-US"/>
        </w:rPr>
        <w:t>СОСТАВ</w:t>
      </w:r>
    </w:p>
    <w:p w:rsidR="009D4374" w:rsidRPr="009D4374" w:rsidRDefault="009D4374" w:rsidP="009D4374">
      <w:pPr>
        <w:jc w:val="center"/>
        <w:rPr>
          <w:b/>
          <w:lang w:eastAsia="en-US" w:bidi="en-US"/>
        </w:rPr>
      </w:pPr>
      <w:r w:rsidRPr="009D4374">
        <w:rPr>
          <w:b/>
          <w:lang w:eastAsia="en-US" w:bidi="en-US"/>
        </w:rPr>
        <w:t xml:space="preserve">МЕЖВЕДОМСТВЕННОЙ КОМИССИИ ПРИ АДМИНИСТРАЦИИ ХАЗАНСКОГО МУНИЦИПАЛЬНОГО ОБРАЗОВАНИЯ ПО ВОПРОСАМ ПРИЗНАНИЯ ЖИЛЫХ ДОМОВ (ЖИЛЫХ ПОМЕЩЕНИЙ) </w:t>
      </w:r>
      <w:proofErr w:type="gramStart"/>
      <w:r w:rsidRPr="009D4374">
        <w:rPr>
          <w:b/>
          <w:lang w:eastAsia="en-US" w:bidi="en-US"/>
        </w:rPr>
        <w:t>НЕПРИГОДНЫМИ</w:t>
      </w:r>
      <w:proofErr w:type="gramEnd"/>
      <w:r w:rsidRPr="009D4374">
        <w:rPr>
          <w:b/>
          <w:lang w:eastAsia="en-US" w:bidi="en-US"/>
        </w:rPr>
        <w:t xml:space="preserve"> ДЛЯ ПРОЖИВАНИЯ И ПЕРЕВОДА ЖИЛЫХ ДОМОВ (ЖИЛЫХ ПОМЕЩЕНИЙ) В НЕЖИЛЫЕ И НЕЖИЛЫХ ПОМЕЩЕНИЙ В ЖИЛЫЕ</w:t>
      </w:r>
    </w:p>
    <w:p w:rsidR="009D4374" w:rsidRPr="009D4374" w:rsidRDefault="009D4374" w:rsidP="009D4374">
      <w:pPr>
        <w:rPr>
          <w:lang w:eastAsia="en-US" w:bidi="en-US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1.Председатель комиссии:</w:t>
      </w:r>
    </w:p>
    <w:p w:rsidR="009D4374" w:rsidRPr="009D4374" w:rsidRDefault="009D4374" w:rsidP="009D4374">
      <w:pPr>
        <w:jc w:val="both"/>
        <w:rPr>
          <w:rFonts w:eastAsiaTheme="minorEastAsia"/>
        </w:rPr>
      </w:pPr>
      <w:r>
        <w:rPr>
          <w:rFonts w:eastAsiaTheme="minorEastAsia"/>
        </w:rPr>
        <w:t>Федорова Альбина Юрьевна</w:t>
      </w:r>
      <w:r w:rsidRPr="009D4374">
        <w:rPr>
          <w:rFonts w:eastAsiaTheme="minorEastAsia"/>
        </w:rPr>
        <w:t xml:space="preserve"> – глава администрации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2. Заместитель председателя комиссии:</w:t>
      </w:r>
    </w:p>
    <w:p w:rsidR="009D4374" w:rsidRPr="009D4374" w:rsidRDefault="009743EB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Поминчук Сергей Костанович</w:t>
      </w:r>
      <w:r w:rsidR="009D4374" w:rsidRPr="009D4374">
        <w:rPr>
          <w:rFonts w:eastAsiaTheme="minorEastAsia"/>
        </w:rPr>
        <w:t xml:space="preserve"> – депутат Думы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3. Секретарь:</w:t>
      </w:r>
    </w:p>
    <w:p w:rsidR="009D4374" w:rsidRPr="009D4374" w:rsidRDefault="009D4374" w:rsidP="009D4374">
      <w:pPr>
        <w:spacing w:after="20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Пак Юлия Николаевна</w:t>
      </w:r>
      <w:r w:rsidRPr="009D4374">
        <w:rPr>
          <w:rFonts w:eastAsiaTheme="minorEastAsia"/>
        </w:rPr>
        <w:t xml:space="preserve"> – ведущий специалист администрации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D4374">
        <w:rPr>
          <w:rFonts w:eastAsiaTheme="minorEastAsia"/>
        </w:rPr>
        <w:t>4. Члены комиссии:</w:t>
      </w:r>
    </w:p>
    <w:p w:rsidR="009D4374" w:rsidRPr="009D4374" w:rsidRDefault="00CF5B6C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Синицына Нина Михайловна</w:t>
      </w:r>
      <w:r w:rsidR="009D4374" w:rsidRPr="009D4374">
        <w:rPr>
          <w:rFonts w:eastAsiaTheme="minorEastAsia"/>
        </w:rPr>
        <w:t xml:space="preserve"> – депутат Думы Хазанского муниципального образования.</w:t>
      </w:r>
    </w:p>
    <w:p w:rsidR="009D4374" w:rsidRPr="009D4374" w:rsidRDefault="00CF5B6C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Сергеюк Сергей Федорович</w:t>
      </w:r>
      <w:r w:rsidR="009D4374" w:rsidRPr="009D4374">
        <w:rPr>
          <w:rFonts w:eastAsiaTheme="minorEastAsia"/>
        </w:rPr>
        <w:t xml:space="preserve"> - депутат Думы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 w:rsidRPr="009743EB">
        <w:rPr>
          <w:rFonts w:eastAsiaTheme="minorEastAsia"/>
        </w:rPr>
        <w:t>Чернюк Владимир Васильевич</w:t>
      </w:r>
      <w:r w:rsidRPr="009D4374">
        <w:rPr>
          <w:rFonts w:eastAsiaTheme="minorEastAsia"/>
        </w:rPr>
        <w:t xml:space="preserve"> - депутат Думы Хазанского муниципального образования.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proofErr w:type="spellStart"/>
      <w:r w:rsidRPr="009D4374">
        <w:rPr>
          <w:rFonts w:eastAsiaTheme="minorEastAsia"/>
        </w:rPr>
        <w:t>Гощенко</w:t>
      </w:r>
      <w:proofErr w:type="spellEnd"/>
      <w:r w:rsidRPr="009D4374">
        <w:rPr>
          <w:rFonts w:eastAsiaTheme="minorEastAsia"/>
        </w:rPr>
        <w:t xml:space="preserve"> Светлана Васильевна – председатель комитета по управлению муниципальным имуществом администрации ЗРМО (по согласованию).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Опарина Инна Юрьевна</w:t>
      </w:r>
      <w:r w:rsidRPr="009D4374">
        <w:rPr>
          <w:rFonts w:eastAsiaTheme="minorEastAsia"/>
        </w:rPr>
        <w:t xml:space="preserve"> – начальник </w:t>
      </w:r>
      <w:proofErr w:type="spellStart"/>
      <w:r w:rsidRPr="009D4374">
        <w:rPr>
          <w:rFonts w:eastAsiaTheme="minorEastAsia"/>
        </w:rPr>
        <w:t>ОАиГ</w:t>
      </w:r>
      <w:proofErr w:type="spellEnd"/>
      <w:r w:rsidRPr="009D4374">
        <w:rPr>
          <w:rFonts w:eastAsiaTheme="minorEastAsia"/>
        </w:rPr>
        <w:t xml:space="preserve"> администрации ЗРМО (по согласованию).</w:t>
      </w:r>
    </w:p>
    <w:p w:rsidR="009D4374" w:rsidRPr="009D4374" w:rsidRDefault="009D4374" w:rsidP="009D4374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Васильев Руслан Александрович</w:t>
      </w:r>
      <w:r w:rsidR="00834F4A">
        <w:rPr>
          <w:rFonts w:eastAsiaTheme="minorEastAsia"/>
        </w:rPr>
        <w:t xml:space="preserve"> – начальник отдела ЖКХ</w:t>
      </w:r>
      <w:r w:rsidRPr="009D4374">
        <w:rPr>
          <w:rFonts w:eastAsiaTheme="minorEastAsia"/>
        </w:rPr>
        <w:t xml:space="preserve"> </w:t>
      </w:r>
      <w:r>
        <w:rPr>
          <w:rFonts w:eastAsiaTheme="minorEastAsia"/>
        </w:rPr>
        <w:t>и экологии</w:t>
      </w:r>
      <w:r w:rsidRPr="009D4374">
        <w:rPr>
          <w:rFonts w:eastAsiaTheme="minorEastAsia"/>
        </w:rPr>
        <w:t xml:space="preserve"> администрации ЗРМО (по согласованию).</w:t>
      </w:r>
    </w:p>
    <w:p w:rsidR="009D4374" w:rsidRPr="009D4374" w:rsidRDefault="009D4374" w:rsidP="009D4374">
      <w:pPr>
        <w:spacing w:after="200"/>
        <w:contextualSpacing/>
        <w:jc w:val="both"/>
        <w:rPr>
          <w:rFonts w:eastAsiaTheme="minorEastAsia"/>
        </w:rPr>
      </w:pPr>
    </w:p>
    <w:p w:rsidR="009D4374" w:rsidRPr="009D4374" w:rsidRDefault="009D4374" w:rsidP="009D4374">
      <w:pPr>
        <w:spacing w:after="200"/>
        <w:contextualSpacing/>
        <w:jc w:val="both"/>
        <w:rPr>
          <w:rFonts w:eastAsiaTheme="minorEastAsia"/>
        </w:rPr>
      </w:pPr>
    </w:p>
    <w:p w:rsidR="002B0A6D" w:rsidRDefault="002B0A6D" w:rsidP="002B0A6D">
      <w:pPr>
        <w:jc w:val="both"/>
        <w:rPr>
          <w:sz w:val="22"/>
          <w:szCs w:val="22"/>
        </w:rPr>
      </w:pPr>
    </w:p>
    <w:sectPr w:rsidR="002B0A6D" w:rsidSect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385"/>
    <w:multiLevelType w:val="hybridMultilevel"/>
    <w:tmpl w:val="170EB58C"/>
    <w:lvl w:ilvl="0" w:tplc="12DABB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A6D"/>
    <w:rsid w:val="000C1A96"/>
    <w:rsid w:val="000D772A"/>
    <w:rsid w:val="000F4B48"/>
    <w:rsid w:val="00144F6D"/>
    <w:rsid w:val="00155434"/>
    <w:rsid w:val="001F1723"/>
    <w:rsid w:val="002A4E47"/>
    <w:rsid w:val="002B0A6D"/>
    <w:rsid w:val="002D7F90"/>
    <w:rsid w:val="00325426"/>
    <w:rsid w:val="00335560"/>
    <w:rsid w:val="003B4A16"/>
    <w:rsid w:val="00410A2E"/>
    <w:rsid w:val="00430E58"/>
    <w:rsid w:val="00497019"/>
    <w:rsid w:val="004A33B7"/>
    <w:rsid w:val="004C582E"/>
    <w:rsid w:val="00542A8A"/>
    <w:rsid w:val="005B2A76"/>
    <w:rsid w:val="005E5C24"/>
    <w:rsid w:val="005F6C0A"/>
    <w:rsid w:val="00631283"/>
    <w:rsid w:val="00646A42"/>
    <w:rsid w:val="006C34B0"/>
    <w:rsid w:val="007A485A"/>
    <w:rsid w:val="007B0313"/>
    <w:rsid w:val="007E599F"/>
    <w:rsid w:val="00834F4A"/>
    <w:rsid w:val="009743EB"/>
    <w:rsid w:val="009C4D4F"/>
    <w:rsid w:val="009D4374"/>
    <w:rsid w:val="00A44276"/>
    <w:rsid w:val="00A53239"/>
    <w:rsid w:val="00AE3988"/>
    <w:rsid w:val="00B55137"/>
    <w:rsid w:val="00B61D95"/>
    <w:rsid w:val="00BE2154"/>
    <w:rsid w:val="00CF5B6C"/>
    <w:rsid w:val="00D9021D"/>
    <w:rsid w:val="00DA5A98"/>
    <w:rsid w:val="00DB1DC0"/>
    <w:rsid w:val="00E20EA6"/>
    <w:rsid w:val="00E4009A"/>
    <w:rsid w:val="00E52B06"/>
    <w:rsid w:val="00F00CFB"/>
    <w:rsid w:val="00F2400B"/>
    <w:rsid w:val="00F32879"/>
    <w:rsid w:val="00F479E1"/>
    <w:rsid w:val="00F6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0C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A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0A6D"/>
    <w:pPr>
      <w:jc w:val="both"/>
    </w:pPr>
    <w:rPr>
      <w:rFonts w:ascii="Arial" w:hAnsi="Arial"/>
      <w:color w:val="000000"/>
      <w:szCs w:val="20"/>
    </w:rPr>
  </w:style>
  <w:style w:type="character" w:customStyle="1" w:styleId="a5">
    <w:name w:val="Основной текст Знак"/>
    <w:basedOn w:val="a0"/>
    <w:link w:val="a4"/>
    <w:semiHidden/>
    <w:rsid w:val="002B0A6D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ConsPlusTitle">
    <w:name w:val="ConsPlusTitle"/>
    <w:rsid w:val="002B0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0CFB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0D77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59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9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52B06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rsid w:val="00D90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2017-04-12T02:18:00Z</cp:lastPrinted>
  <dcterms:created xsi:type="dcterms:W3CDTF">2020-02-06T01:36:00Z</dcterms:created>
  <dcterms:modified xsi:type="dcterms:W3CDTF">2021-05-12T03:09:00Z</dcterms:modified>
</cp:coreProperties>
</file>