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CC" w:rsidRDefault="00CE3DCC" w:rsidP="00CE3DCC">
      <w:pPr>
        <w:jc w:val="center"/>
        <w:rPr>
          <w:sz w:val="28"/>
          <w:szCs w:val="28"/>
        </w:rPr>
      </w:pPr>
      <w:r>
        <w:rPr>
          <w:sz w:val="28"/>
          <w:szCs w:val="28"/>
        </w:rPr>
        <w:t>РОССИЙСКАЯ ФЕДЕРАЦИЯ</w:t>
      </w:r>
    </w:p>
    <w:p w:rsidR="00CE3DCC" w:rsidRDefault="00CE3DCC" w:rsidP="00CE3DCC">
      <w:pPr>
        <w:jc w:val="center"/>
        <w:rPr>
          <w:sz w:val="28"/>
          <w:szCs w:val="28"/>
        </w:rPr>
      </w:pPr>
      <w:r>
        <w:rPr>
          <w:sz w:val="28"/>
          <w:szCs w:val="28"/>
        </w:rPr>
        <w:t>ИРКУТСКАЯ ОБЛАСТЬ</w:t>
      </w:r>
    </w:p>
    <w:p w:rsidR="00CE3DCC" w:rsidRDefault="00CE3DCC" w:rsidP="00CE3DCC">
      <w:pPr>
        <w:jc w:val="center"/>
        <w:rPr>
          <w:sz w:val="28"/>
          <w:szCs w:val="28"/>
        </w:rPr>
      </w:pPr>
    </w:p>
    <w:p w:rsidR="00CE3DCC" w:rsidRDefault="00CE3DCC" w:rsidP="00CE3DCC">
      <w:pPr>
        <w:jc w:val="center"/>
        <w:rPr>
          <w:sz w:val="28"/>
          <w:szCs w:val="28"/>
        </w:rPr>
      </w:pPr>
      <w:r>
        <w:rPr>
          <w:sz w:val="28"/>
          <w:szCs w:val="28"/>
        </w:rPr>
        <w:t>Администрация</w:t>
      </w:r>
    </w:p>
    <w:p w:rsidR="00CE3DCC" w:rsidRDefault="00CE3DCC" w:rsidP="00CE3DCC">
      <w:pPr>
        <w:jc w:val="center"/>
        <w:rPr>
          <w:sz w:val="28"/>
          <w:szCs w:val="28"/>
        </w:rPr>
      </w:pPr>
      <w:r>
        <w:rPr>
          <w:sz w:val="28"/>
          <w:szCs w:val="28"/>
        </w:rPr>
        <w:t>Хазанского муниципального образования</w:t>
      </w:r>
    </w:p>
    <w:p w:rsidR="00CE3DCC" w:rsidRDefault="00CE3DCC" w:rsidP="00CE3DCC">
      <w:pPr>
        <w:pStyle w:val="6"/>
        <w:jc w:val="center"/>
        <w:rPr>
          <w:sz w:val="36"/>
          <w:szCs w:val="36"/>
        </w:rPr>
      </w:pPr>
      <w:proofErr w:type="gramStart"/>
      <w:r>
        <w:rPr>
          <w:sz w:val="36"/>
          <w:szCs w:val="36"/>
        </w:rPr>
        <w:t>П</w:t>
      </w:r>
      <w:proofErr w:type="gramEnd"/>
      <w:r>
        <w:rPr>
          <w:sz w:val="36"/>
          <w:szCs w:val="36"/>
        </w:rPr>
        <w:t xml:space="preserve"> О С Т А Н О В Л Е Н И Е</w:t>
      </w:r>
    </w:p>
    <w:p w:rsidR="00CE3DCC" w:rsidRDefault="0087135D" w:rsidP="00CE3DCC">
      <w:pPr>
        <w:pStyle w:val="6"/>
        <w:jc w:val="center"/>
        <w:rPr>
          <w:b w:val="0"/>
          <w:sz w:val="24"/>
          <w:szCs w:val="24"/>
        </w:rPr>
      </w:pPr>
      <w:r>
        <w:rPr>
          <w:b w:val="0"/>
          <w:sz w:val="24"/>
          <w:szCs w:val="24"/>
        </w:rPr>
        <w:t>24</w:t>
      </w:r>
      <w:r w:rsidR="00CE3DCC">
        <w:rPr>
          <w:b w:val="0"/>
          <w:sz w:val="24"/>
          <w:szCs w:val="24"/>
        </w:rPr>
        <w:t>.04.2014</w:t>
      </w:r>
      <w:r w:rsidR="006F6C64">
        <w:rPr>
          <w:b w:val="0"/>
          <w:sz w:val="24"/>
          <w:szCs w:val="24"/>
        </w:rPr>
        <w:t>г. п. Центральный Хазан    №  23</w:t>
      </w:r>
    </w:p>
    <w:p w:rsidR="00CE3DCC" w:rsidRPr="00E77EA7" w:rsidRDefault="00CE3DCC" w:rsidP="00CE3DCC">
      <w:pPr>
        <w:pStyle w:val="a6"/>
        <w:rPr>
          <w:rFonts w:ascii="Times New Roman" w:hAnsi="Times New Roman" w:cs="Times New Roman"/>
          <w:sz w:val="24"/>
          <w:szCs w:val="24"/>
          <w:lang w:eastAsia="ru-RU"/>
        </w:rPr>
      </w:pPr>
    </w:p>
    <w:p w:rsidR="005958F1" w:rsidRPr="00E77EA7" w:rsidRDefault="005958F1" w:rsidP="00E77EA7">
      <w:pPr>
        <w:pStyle w:val="a6"/>
        <w:jc w:val="both"/>
        <w:rPr>
          <w:rFonts w:ascii="Times New Roman" w:hAnsi="Times New Roman" w:cs="Times New Roman"/>
          <w:sz w:val="24"/>
          <w:szCs w:val="24"/>
          <w:lang w:eastAsia="ru-RU"/>
        </w:rPr>
      </w:pPr>
      <w:r w:rsidRPr="00E77EA7">
        <w:rPr>
          <w:rFonts w:ascii="Times New Roman" w:hAnsi="Times New Roman" w:cs="Times New Roman"/>
          <w:sz w:val="24"/>
          <w:szCs w:val="24"/>
          <w:lang w:eastAsia="ru-RU"/>
        </w:rPr>
        <w:t>«Об утверждении Положения о</w:t>
      </w:r>
    </w:p>
    <w:p w:rsidR="005958F1" w:rsidRPr="00E77EA7" w:rsidRDefault="005958F1" w:rsidP="00E77EA7">
      <w:pPr>
        <w:pStyle w:val="a6"/>
        <w:jc w:val="both"/>
        <w:rPr>
          <w:rFonts w:ascii="Times New Roman" w:hAnsi="Times New Roman" w:cs="Times New Roman"/>
          <w:sz w:val="24"/>
          <w:szCs w:val="24"/>
          <w:lang w:eastAsia="ru-RU"/>
        </w:rPr>
      </w:pPr>
      <w:r w:rsidRPr="00E77EA7">
        <w:rPr>
          <w:rFonts w:ascii="Times New Roman" w:hAnsi="Times New Roman" w:cs="Times New Roman"/>
          <w:sz w:val="24"/>
          <w:szCs w:val="24"/>
          <w:lang w:eastAsia="ru-RU"/>
        </w:rPr>
        <w:t> </w:t>
      </w:r>
      <w:proofErr w:type="gramStart"/>
      <w:r w:rsidRPr="00E77EA7">
        <w:rPr>
          <w:rFonts w:ascii="Times New Roman" w:hAnsi="Times New Roman" w:cs="Times New Roman"/>
          <w:sz w:val="24"/>
          <w:szCs w:val="24"/>
          <w:lang w:eastAsia="ru-RU"/>
        </w:rPr>
        <w:t>порядке</w:t>
      </w:r>
      <w:proofErr w:type="gramEnd"/>
      <w:r w:rsidRPr="00E77EA7">
        <w:rPr>
          <w:rFonts w:ascii="Times New Roman" w:hAnsi="Times New Roman" w:cs="Times New Roman"/>
          <w:sz w:val="24"/>
          <w:szCs w:val="24"/>
          <w:lang w:eastAsia="ru-RU"/>
        </w:rPr>
        <w:t xml:space="preserve"> осуществления муниципального</w:t>
      </w:r>
    </w:p>
    <w:p w:rsidR="005958F1" w:rsidRPr="00E77EA7" w:rsidRDefault="005958F1" w:rsidP="00E77EA7">
      <w:pPr>
        <w:pStyle w:val="a6"/>
        <w:jc w:val="both"/>
        <w:rPr>
          <w:rFonts w:ascii="Times New Roman" w:hAnsi="Times New Roman" w:cs="Times New Roman"/>
          <w:sz w:val="24"/>
          <w:szCs w:val="24"/>
          <w:lang w:eastAsia="ru-RU"/>
        </w:rPr>
      </w:pPr>
      <w:r w:rsidRPr="00E77EA7">
        <w:rPr>
          <w:rFonts w:ascii="Times New Roman" w:hAnsi="Times New Roman" w:cs="Times New Roman"/>
          <w:sz w:val="24"/>
          <w:szCs w:val="24"/>
          <w:lang w:eastAsia="ru-RU"/>
        </w:rPr>
        <w:t> жилищного контроля на территории</w:t>
      </w:r>
    </w:p>
    <w:p w:rsidR="005958F1" w:rsidRPr="00E77EA7" w:rsidRDefault="00E77EA7" w:rsidP="00E77EA7">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Хазанского муниципального образования</w:t>
      </w:r>
      <w:r w:rsidR="005958F1" w:rsidRPr="00E77EA7">
        <w:rPr>
          <w:rFonts w:ascii="Times New Roman" w:hAnsi="Times New Roman" w:cs="Times New Roman"/>
          <w:sz w:val="24"/>
          <w:szCs w:val="24"/>
          <w:lang w:eastAsia="ru-RU"/>
        </w:rPr>
        <w:t>»</w:t>
      </w:r>
    </w:p>
    <w:p w:rsidR="005958F1" w:rsidRPr="00E77EA7" w:rsidRDefault="005958F1" w:rsidP="00E77EA7">
      <w:pPr>
        <w:pStyle w:val="a6"/>
        <w:jc w:val="both"/>
        <w:rPr>
          <w:rFonts w:ascii="Times New Roman" w:hAnsi="Times New Roman" w:cs="Times New Roman"/>
          <w:sz w:val="24"/>
          <w:szCs w:val="24"/>
          <w:lang w:eastAsia="ru-RU"/>
        </w:rPr>
      </w:pPr>
      <w:r w:rsidRPr="00E77EA7">
        <w:rPr>
          <w:rFonts w:ascii="Times New Roman" w:hAnsi="Times New Roman" w:cs="Times New Roman"/>
          <w:sz w:val="24"/>
          <w:szCs w:val="24"/>
          <w:lang w:eastAsia="ru-RU"/>
        </w:rPr>
        <w:br w:type="textWrapping" w:clear="all"/>
      </w:r>
    </w:p>
    <w:p w:rsidR="005958F1" w:rsidRDefault="005958F1" w:rsidP="00200726">
      <w:pPr>
        <w:pStyle w:val="a6"/>
        <w:ind w:firstLine="708"/>
        <w:jc w:val="both"/>
        <w:rPr>
          <w:rFonts w:ascii="Times New Roman" w:hAnsi="Times New Roman" w:cs="Times New Roman"/>
          <w:sz w:val="24"/>
          <w:szCs w:val="24"/>
          <w:lang w:eastAsia="ru-RU"/>
        </w:rPr>
      </w:pPr>
      <w:r w:rsidRPr="00E77EA7">
        <w:rPr>
          <w:rFonts w:ascii="Times New Roman" w:hAnsi="Times New Roman" w:cs="Times New Roman"/>
          <w:sz w:val="24"/>
          <w:szCs w:val="24"/>
          <w:lang w:eastAsia="ru-RU"/>
        </w:rPr>
        <w:t xml:space="preserve">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25.06.2012 г.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Уставом </w:t>
      </w:r>
      <w:r w:rsidR="00200726">
        <w:rPr>
          <w:rFonts w:ascii="Times New Roman" w:hAnsi="Times New Roman" w:cs="Times New Roman"/>
          <w:sz w:val="24"/>
          <w:szCs w:val="24"/>
          <w:lang w:eastAsia="ru-RU"/>
        </w:rPr>
        <w:t>Хазан</w:t>
      </w:r>
      <w:r w:rsidRPr="00E77EA7">
        <w:rPr>
          <w:rFonts w:ascii="Times New Roman" w:hAnsi="Times New Roman" w:cs="Times New Roman"/>
          <w:sz w:val="24"/>
          <w:szCs w:val="24"/>
          <w:lang w:eastAsia="ru-RU"/>
        </w:rPr>
        <w:t xml:space="preserve">ского </w:t>
      </w:r>
      <w:r w:rsidR="00570788">
        <w:rPr>
          <w:rFonts w:ascii="Times New Roman" w:hAnsi="Times New Roman" w:cs="Times New Roman"/>
          <w:sz w:val="24"/>
          <w:szCs w:val="24"/>
          <w:lang w:eastAsia="ru-RU"/>
        </w:rPr>
        <w:t>муниципального образования</w:t>
      </w:r>
      <w:r w:rsidRPr="00E77EA7">
        <w:rPr>
          <w:rFonts w:ascii="Times New Roman" w:hAnsi="Times New Roman" w:cs="Times New Roman"/>
          <w:sz w:val="24"/>
          <w:szCs w:val="24"/>
          <w:lang w:eastAsia="ru-RU"/>
        </w:rPr>
        <w:t>,</w:t>
      </w:r>
    </w:p>
    <w:p w:rsidR="00200726" w:rsidRPr="00E77EA7" w:rsidRDefault="00200726" w:rsidP="00200726">
      <w:pPr>
        <w:pStyle w:val="a6"/>
        <w:ind w:firstLine="708"/>
        <w:jc w:val="both"/>
        <w:rPr>
          <w:rFonts w:ascii="Times New Roman" w:hAnsi="Times New Roman" w:cs="Times New Roman"/>
          <w:sz w:val="24"/>
          <w:szCs w:val="24"/>
          <w:lang w:eastAsia="ru-RU"/>
        </w:rPr>
      </w:pPr>
    </w:p>
    <w:p w:rsidR="005958F1" w:rsidRPr="00E77EA7" w:rsidRDefault="005958F1" w:rsidP="00E77EA7">
      <w:pPr>
        <w:pStyle w:val="a6"/>
        <w:jc w:val="both"/>
        <w:rPr>
          <w:rFonts w:ascii="Times New Roman" w:hAnsi="Times New Roman" w:cs="Times New Roman"/>
          <w:sz w:val="24"/>
          <w:szCs w:val="24"/>
          <w:lang w:eastAsia="ru-RU"/>
        </w:rPr>
      </w:pPr>
      <w:r w:rsidRPr="00E77EA7">
        <w:rPr>
          <w:rFonts w:ascii="Times New Roman" w:hAnsi="Times New Roman" w:cs="Times New Roman"/>
          <w:sz w:val="24"/>
          <w:szCs w:val="24"/>
          <w:lang w:eastAsia="ru-RU"/>
        </w:rPr>
        <w:t>ПОСТАНОВЛЯЕТ:</w:t>
      </w:r>
    </w:p>
    <w:p w:rsidR="005958F1" w:rsidRDefault="00200726" w:rsidP="00E77EA7">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5958F1" w:rsidRPr="00E77EA7">
        <w:rPr>
          <w:rFonts w:ascii="Times New Roman" w:hAnsi="Times New Roman" w:cs="Times New Roman"/>
          <w:sz w:val="24"/>
          <w:szCs w:val="24"/>
          <w:lang w:eastAsia="ru-RU"/>
        </w:rPr>
        <w:t xml:space="preserve">Утвердить Положение о порядке осуществления муниципального жилищного контроля на территории </w:t>
      </w:r>
      <w:r>
        <w:rPr>
          <w:rFonts w:ascii="Times New Roman" w:hAnsi="Times New Roman" w:cs="Times New Roman"/>
          <w:sz w:val="24"/>
          <w:szCs w:val="24"/>
          <w:lang w:eastAsia="ru-RU"/>
        </w:rPr>
        <w:t>Хазан</w:t>
      </w:r>
      <w:r w:rsidR="005958F1" w:rsidRPr="00E77EA7">
        <w:rPr>
          <w:rFonts w:ascii="Times New Roman" w:hAnsi="Times New Roman" w:cs="Times New Roman"/>
          <w:sz w:val="24"/>
          <w:szCs w:val="24"/>
          <w:lang w:eastAsia="ru-RU"/>
        </w:rPr>
        <w:t xml:space="preserve">ского </w:t>
      </w:r>
      <w:r w:rsidR="00570788">
        <w:rPr>
          <w:rFonts w:ascii="Times New Roman" w:hAnsi="Times New Roman" w:cs="Times New Roman"/>
          <w:sz w:val="24"/>
          <w:szCs w:val="24"/>
          <w:lang w:eastAsia="ru-RU"/>
        </w:rPr>
        <w:t>муниципального образования</w:t>
      </w:r>
      <w:r w:rsidR="005958F1" w:rsidRPr="00E77EA7">
        <w:rPr>
          <w:rFonts w:ascii="Times New Roman" w:hAnsi="Times New Roman" w:cs="Times New Roman"/>
          <w:sz w:val="24"/>
          <w:szCs w:val="24"/>
          <w:lang w:eastAsia="ru-RU"/>
        </w:rPr>
        <w:t xml:space="preserve"> (Приложение №1)</w:t>
      </w:r>
      <w:r w:rsidR="00D845AC">
        <w:rPr>
          <w:rFonts w:ascii="Times New Roman" w:hAnsi="Times New Roman" w:cs="Times New Roman"/>
          <w:sz w:val="24"/>
          <w:szCs w:val="24"/>
          <w:lang w:eastAsia="ru-RU"/>
        </w:rPr>
        <w:t>.</w:t>
      </w:r>
    </w:p>
    <w:p w:rsidR="00D845AC" w:rsidRDefault="00D845AC" w:rsidP="00D845AC">
      <w:pPr>
        <w:shd w:val="clear" w:color="auto" w:fill="FFFFFF"/>
        <w:ind w:right="-1"/>
        <w:jc w:val="both"/>
      </w:pPr>
      <w:r>
        <w:t xml:space="preserve">2.Опубликовать настоящее постановление в информационно – аналитическом, общественно – политическом еженедельнике «Вестник района» и разместить на официальном сайте администрации Зиминского районного муниципального образования </w:t>
      </w:r>
      <w:hyperlink r:id="rId6" w:history="1">
        <w:r>
          <w:rPr>
            <w:rStyle w:val="a3"/>
            <w:lang w:val="en-US"/>
          </w:rPr>
          <w:t>www</w:t>
        </w:r>
        <w:r>
          <w:rPr>
            <w:rStyle w:val="a3"/>
          </w:rPr>
          <w:t>.</w:t>
        </w:r>
        <w:proofErr w:type="spellStart"/>
        <w:r>
          <w:rPr>
            <w:rStyle w:val="a3"/>
            <w:lang w:val="en-US"/>
          </w:rPr>
          <w:t>rzima</w:t>
        </w:r>
        <w:proofErr w:type="spellEnd"/>
        <w:r>
          <w:rPr>
            <w:rStyle w:val="a3"/>
          </w:rPr>
          <w:t>.</w:t>
        </w:r>
        <w:proofErr w:type="spellStart"/>
        <w:r>
          <w:rPr>
            <w:rStyle w:val="a3"/>
            <w:lang w:val="en-US"/>
          </w:rPr>
          <w:t>ru</w:t>
        </w:r>
        <w:proofErr w:type="spellEnd"/>
      </w:hyperlink>
      <w:r>
        <w:t>.</w:t>
      </w:r>
    </w:p>
    <w:p w:rsidR="005958F1" w:rsidRPr="00E77EA7" w:rsidRDefault="00E1051E" w:rsidP="00E77EA7">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5958F1" w:rsidRPr="00E77EA7">
        <w:rPr>
          <w:rFonts w:ascii="Times New Roman" w:hAnsi="Times New Roman" w:cs="Times New Roman"/>
          <w:sz w:val="24"/>
          <w:szCs w:val="24"/>
          <w:lang w:eastAsia="ru-RU"/>
        </w:rPr>
        <w:t>Настоящее постановление вступает в силу со дня его официального опубликования.</w:t>
      </w:r>
    </w:p>
    <w:p w:rsidR="005958F1" w:rsidRDefault="00E1051E" w:rsidP="00E77EA7">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roofErr w:type="gramStart"/>
      <w:r w:rsidR="005958F1" w:rsidRPr="00E77EA7">
        <w:rPr>
          <w:rFonts w:ascii="Times New Roman" w:hAnsi="Times New Roman" w:cs="Times New Roman"/>
          <w:sz w:val="24"/>
          <w:szCs w:val="24"/>
          <w:lang w:eastAsia="ru-RU"/>
        </w:rPr>
        <w:t>Контроль  за</w:t>
      </w:r>
      <w:proofErr w:type="gramEnd"/>
      <w:r w:rsidR="005958F1" w:rsidRPr="00E77EA7">
        <w:rPr>
          <w:rFonts w:ascii="Times New Roman" w:hAnsi="Times New Roman" w:cs="Times New Roman"/>
          <w:sz w:val="24"/>
          <w:szCs w:val="24"/>
          <w:lang w:eastAsia="ru-RU"/>
        </w:rPr>
        <w:t xml:space="preserve"> исполнением данного постановления оставляю за собой.</w:t>
      </w:r>
    </w:p>
    <w:p w:rsidR="00E1051E" w:rsidRDefault="00E1051E" w:rsidP="00E77EA7">
      <w:pPr>
        <w:pStyle w:val="a6"/>
        <w:jc w:val="both"/>
        <w:rPr>
          <w:rFonts w:ascii="Times New Roman" w:hAnsi="Times New Roman" w:cs="Times New Roman"/>
          <w:sz w:val="24"/>
          <w:szCs w:val="24"/>
          <w:lang w:eastAsia="ru-RU"/>
        </w:rPr>
      </w:pPr>
    </w:p>
    <w:p w:rsidR="00E1051E" w:rsidRDefault="00E1051E" w:rsidP="00E77EA7">
      <w:pPr>
        <w:pStyle w:val="a6"/>
        <w:jc w:val="both"/>
        <w:rPr>
          <w:rFonts w:ascii="Times New Roman" w:hAnsi="Times New Roman" w:cs="Times New Roman"/>
          <w:sz w:val="24"/>
          <w:szCs w:val="24"/>
          <w:lang w:eastAsia="ru-RU"/>
        </w:rPr>
      </w:pPr>
    </w:p>
    <w:p w:rsidR="00E1051E" w:rsidRDefault="00E1051E" w:rsidP="00E77EA7">
      <w:pPr>
        <w:pStyle w:val="a6"/>
        <w:jc w:val="both"/>
        <w:rPr>
          <w:rFonts w:ascii="Times New Roman" w:hAnsi="Times New Roman" w:cs="Times New Roman"/>
          <w:sz w:val="24"/>
          <w:szCs w:val="24"/>
          <w:lang w:eastAsia="ru-RU"/>
        </w:rPr>
      </w:pPr>
    </w:p>
    <w:p w:rsidR="00F53E33" w:rsidRDefault="00F53E33" w:rsidP="00E77EA7">
      <w:pPr>
        <w:pStyle w:val="a6"/>
        <w:jc w:val="both"/>
        <w:rPr>
          <w:rFonts w:ascii="Times New Roman" w:hAnsi="Times New Roman" w:cs="Times New Roman"/>
          <w:sz w:val="24"/>
          <w:szCs w:val="24"/>
          <w:lang w:eastAsia="ru-RU"/>
        </w:rPr>
      </w:pPr>
    </w:p>
    <w:p w:rsidR="00F53E33" w:rsidRDefault="00F53E33" w:rsidP="00E77EA7">
      <w:pPr>
        <w:pStyle w:val="a6"/>
        <w:jc w:val="both"/>
        <w:rPr>
          <w:rFonts w:ascii="Times New Roman" w:hAnsi="Times New Roman" w:cs="Times New Roman"/>
          <w:sz w:val="24"/>
          <w:szCs w:val="24"/>
          <w:lang w:eastAsia="ru-RU"/>
        </w:rPr>
      </w:pPr>
    </w:p>
    <w:p w:rsidR="00F53E33" w:rsidRPr="00E77EA7" w:rsidRDefault="00F53E33" w:rsidP="00E77EA7">
      <w:pPr>
        <w:pStyle w:val="a6"/>
        <w:jc w:val="both"/>
        <w:rPr>
          <w:rFonts w:ascii="Times New Roman" w:hAnsi="Times New Roman" w:cs="Times New Roman"/>
          <w:sz w:val="24"/>
          <w:szCs w:val="24"/>
          <w:lang w:eastAsia="ru-RU"/>
        </w:rPr>
      </w:pPr>
    </w:p>
    <w:p w:rsidR="005958F1" w:rsidRPr="00E77EA7" w:rsidRDefault="005958F1" w:rsidP="00E77EA7">
      <w:pPr>
        <w:pStyle w:val="a6"/>
        <w:jc w:val="both"/>
        <w:rPr>
          <w:rFonts w:ascii="Times New Roman" w:hAnsi="Times New Roman" w:cs="Times New Roman"/>
          <w:sz w:val="24"/>
          <w:szCs w:val="24"/>
          <w:lang w:eastAsia="ru-RU"/>
        </w:rPr>
      </w:pPr>
      <w:r w:rsidRPr="00E77EA7">
        <w:rPr>
          <w:rFonts w:ascii="Times New Roman" w:hAnsi="Times New Roman" w:cs="Times New Roman"/>
          <w:sz w:val="24"/>
          <w:szCs w:val="24"/>
          <w:lang w:eastAsia="ru-RU"/>
        </w:rPr>
        <w:t xml:space="preserve">Глава </w:t>
      </w:r>
      <w:r w:rsidR="00200726">
        <w:rPr>
          <w:rFonts w:ascii="Times New Roman" w:hAnsi="Times New Roman" w:cs="Times New Roman"/>
          <w:sz w:val="24"/>
          <w:szCs w:val="24"/>
          <w:lang w:eastAsia="ru-RU"/>
        </w:rPr>
        <w:t>Хазан</w:t>
      </w:r>
      <w:r w:rsidRPr="00E77EA7">
        <w:rPr>
          <w:rFonts w:ascii="Times New Roman" w:hAnsi="Times New Roman" w:cs="Times New Roman"/>
          <w:sz w:val="24"/>
          <w:szCs w:val="24"/>
          <w:lang w:eastAsia="ru-RU"/>
        </w:rPr>
        <w:t>ского</w:t>
      </w:r>
    </w:p>
    <w:p w:rsidR="005958F1" w:rsidRPr="00E77EA7" w:rsidRDefault="00D845AC" w:rsidP="00E77EA7">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муниципального образования</w:t>
      </w:r>
      <w:r w:rsidR="005958F1" w:rsidRPr="00E77EA7">
        <w:rPr>
          <w:rFonts w:ascii="Times New Roman" w:hAnsi="Times New Roman" w:cs="Times New Roman"/>
          <w:sz w:val="24"/>
          <w:szCs w:val="24"/>
          <w:lang w:eastAsia="ru-RU"/>
        </w:rPr>
        <w:t>           </w:t>
      </w:r>
      <w:r>
        <w:rPr>
          <w:rFonts w:ascii="Times New Roman" w:hAnsi="Times New Roman" w:cs="Times New Roman"/>
          <w:sz w:val="24"/>
          <w:szCs w:val="24"/>
          <w:lang w:eastAsia="ru-RU"/>
        </w:rPr>
        <w:t>                                        А.Л.Алексеенко</w:t>
      </w:r>
    </w:p>
    <w:p w:rsidR="00E1051E" w:rsidRDefault="00E1051E" w:rsidP="00E77EA7">
      <w:pPr>
        <w:pStyle w:val="a6"/>
        <w:jc w:val="both"/>
        <w:rPr>
          <w:rFonts w:ascii="Times New Roman" w:hAnsi="Times New Roman" w:cs="Times New Roman"/>
          <w:sz w:val="24"/>
          <w:szCs w:val="24"/>
          <w:lang w:eastAsia="ru-RU"/>
        </w:rPr>
      </w:pPr>
    </w:p>
    <w:p w:rsidR="00E1051E" w:rsidRDefault="00E1051E" w:rsidP="00E77EA7">
      <w:pPr>
        <w:pStyle w:val="a6"/>
        <w:jc w:val="both"/>
        <w:rPr>
          <w:rFonts w:ascii="Times New Roman" w:hAnsi="Times New Roman" w:cs="Times New Roman"/>
          <w:sz w:val="24"/>
          <w:szCs w:val="24"/>
          <w:lang w:eastAsia="ru-RU"/>
        </w:rPr>
      </w:pPr>
    </w:p>
    <w:p w:rsidR="00E1051E" w:rsidRDefault="00E1051E" w:rsidP="00E77EA7">
      <w:pPr>
        <w:pStyle w:val="a6"/>
        <w:jc w:val="both"/>
        <w:rPr>
          <w:rFonts w:ascii="Times New Roman" w:hAnsi="Times New Roman" w:cs="Times New Roman"/>
          <w:sz w:val="24"/>
          <w:szCs w:val="24"/>
          <w:lang w:eastAsia="ru-RU"/>
        </w:rPr>
      </w:pPr>
    </w:p>
    <w:p w:rsidR="00E1051E" w:rsidRDefault="00E1051E" w:rsidP="00E77EA7">
      <w:pPr>
        <w:pStyle w:val="a6"/>
        <w:jc w:val="both"/>
        <w:rPr>
          <w:rFonts w:ascii="Times New Roman" w:hAnsi="Times New Roman" w:cs="Times New Roman"/>
          <w:sz w:val="24"/>
          <w:szCs w:val="24"/>
          <w:lang w:eastAsia="ru-RU"/>
        </w:rPr>
      </w:pPr>
    </w:p>
    <w:p w:rsidR="00E1051E" w:rsidRDefault="00E1051E" w:rsidP="00E77EA7">
      <w:pPr>
        <w:pStyle w:val="a6"/>
        <w:jc w:val="both"/>
        <w:rPr>
          <w:rFonts w:ascii="Times New Roman" w:hAnsi="Times New Roman" w:cs="Times New Roman"/>
          <w:sz w:val="24"/>
          <w:szCs w:val="24"/>
          <w:lang w:eastAsia="ru-RU"/>
        </w:rPr>
      </w:pPr>
    </w:p>
    <w:p w:rsidR="00E1051E" w:rsidRDefault="00E1051E" w:rsidP="00E77EA7">
      <w:pPr>
        <w:pStyle w:val="a6"/>
        <w:jc w:val="both"/>
        <w:rPr>
          <w:rFonts w:ascii="Times New Roman" w:hAnsi="Times New Roman" w:cs="Times New Roman"/>
          <w:sz w:val="24"/>
          <w:szCs w:val="24"/>
          <w:lang w:eastAsia="ru-RU"/>
        </w:rPr>
      </w:pPr>
    </w:p>
    <w:p w:rsidR="00E1051E" w:rsidRDefault="00E1051E" w:rsidP="00E77EA7">
      <w:pPr>
        <w:pStyle w:val="a6"/>
        <w:jc w:val="both"/>
        <w:rPr>
          <w:rFonts w:ascii="Times New Roman" w:hAnsi="Times New Roman" w:cs="Times New Roman"/>
          <w:sz w:val="24"/>
          <w:szCs w:val="24"/>
          <w:lang w:eastAsia="ru-RU"/>
        </w:rPr>
      </w:pPr>
    </w:p>
    <w:p w:rsidR="00E1051E" w:rsidRDefault="00E1051E" w:rsidP="00E77EA7">
      <w:pPr>
        <w:pStyle w:val="a6"/>
        <w:jc w:val="both"/>
        <w:rPr>
          <w:rFonts w:ascii="Times New Roman" w:hAnsi="Times New Roman" w:cs="Times New Roman"/>
          <w:sz w:val="24"/>
          <w:szCs w:val="24"/>
          <w:lang w:eastAsia="ru-RU"/>
        </w:rPr>
      </w:pPr>
    </w:p>
    <w:p w:rsidR="00E1051E" w:rsidRDefault="00E1051E" w:rsidP="00E77EA7">
      <w:pPr>
        <w:pStyle w:val="a6"/>
        <w:jc w:val="both"/>
        <w:rPr>
          <w:rFonts w:ascii="Times New Roman" w:hAnsi="Times New Roman" w:cs="Times New Roman"/>
          <w:sz w:val="24"/>
          <w:szCs w:val="24"/>
          <w:lang w:eastAsia="ru-RU"/>
        </w:rPr>
      </w:pPr>
    </w:p>
    <w:p w:rsidR="00E1051E" w:rsidRDefault="00E1051E" w:rsidP="00E77EA7">
      <w:pPr>
        <w:pStyle w:val="a6"/>
        <w:jc w:val="both"/>
        <w:rPr>
          <w:rFonts w:ascii="Times New Roman" w:hAnsi="Times New Roman" w:cs="Times New Roman"/>
          <w:sz w:val="24"/>
          <w:szCs w:val="24"/>
          <w:lang w:eastAsia="ru-RU"/>
        </w:rPr>
      </w:pPr>
    </w:p>
    <w:p w:rsidR="00E1051E" w:rsidRDefault="00E1051E" w:rsidP="00E77EA7">
      <w:pPr>
        <w:pStyle w:val="a6"/>
        <w:jc w:val="both"/>
        <w:rPr>
          <w:rFonts w:ascii="Times New Roman" w:hAnsi="Times New Roman" w:cs="Times New Roman"/>
          <w:sz w:val="24"/>
          <w:szCs w:val="24"/>
          <w:lang w:eastAsia="ru-RU"/>
        </w:rPr>
      </w:pPr>
    </w:p>
    <w:p w:rsidR="00E1051E" w:rsidRPr="00F53E33" w:rsidRDefault="00E1051E" w:rsidP="00E77EA7">
      <w:pPr>
        <w:pStyle w:val="a6"/>
        <w:jc w:val="both"/>
        <w:rPr>
          <w:rFonts w:ascii="Times New Roman" w:hAnsi="Times New Roman" w:cs="Times New Roman"/>
          <w:sz w:val="20"/>
          <w:szCs w:val="20"/>
          <w:lang w:eastAsia="ru-RU"/>
        </w:rPr>
      </w:pPr>
    </w:p>
    <w:p w:rsidR="00E1051E" w:rsidRPr="00F53E33" w:rsidRDefault="00E1051E" w:rsidP="00E77EA7">
      <w:pPr>
        <w:pStyle w:val="a6"/>
        <w:jc w:val="both"/>
        <w:rPr>
          <w:rFonts w:ascii="Times New Roman" w:hAnsi="Times New Roman" w:cs="Times New Roman"/>
          <w:sz w:val="20"/>
          <w:szCs w:val="20"/>
          <w:lang w:eastAsia="ru-RU"/>
        </w:rPr>
      </w:pPr>
    </w:p>
    <w:p w:rsidR="005958F1" w:rsidRPr="00F53E33" w:rsidRDefault="005958F1" w:rsidP="00E1051E">
      <w:pPr>
        <w:pStyle w:val="a6"/>
        <w:jc w:val="right"/>
        <w:rPr>
          <w:rFonts w:ascii="Times New Roman" w:hAnsi="Times New Roman" w:cs="Times New Roman"/>
          <w:sz w:val="20"/>
          <w:szCs w:val="20"/>
          <w:lang w:eastAsia="ru-RU"/>
        </w:rPr>
      </w:pPr>
      <w:r w:rsidRPr="00F53E33">
        <w:rPr>
          <w:rFonts w:ascii="Times New Roman" w:hAnsi="Times New Roman" w:cs="Times New Roman"/>
          <w:sz w:val="20"/>
          <w:szCs w:val="20"/>
          <w:lang w:eastAsia="ru-RU"/>
        </w:rPr>
        <w:t>Приложение № 1</w:t>
      </w:r>
    </w:p>
    <w:p w:rsidR="005958F1" w:rsidRPr="00F53E33" w:rsidRDefault="005958F1" w:rsidP="00E1051E">
      <w:pPr>
        <w:pStyle w:val="a6"/>
        <w:jc w:val="right"/>
        <w:rPr>
          <w:rFonts w:ascii="Times New Roman" w:hAnsi="Times New Roman" w:cs="Times New Roman"/>
          <w:sz w:val="20"/>
          <w:szCs w:val="20"/>
          <w:lang w:eastAsia="ru-RU"/>
        </w:rPr>
      </w:pPr>
      <w:r w:rsidRPr="00F53E33">
        <w:rPr>
          <w:rFonts w:ascii="Times New Roman" w:hAnsi="Times New Roman" w:cs="Times New Roman"/>
          <w:sz w:val="20"/>
          <w:szCs w:val="20"/>
          <w:lang w:eastAsia="ru-RU"/>
        </w:rPr>
        <w:t>к Постановлению администрации</w:t>
      </w:r>
    </w:p>
    <w:p w:rsidR="005958F1" w:rsidRPr="00F53E33" w:rsidRDefault="00200726" w:rsidP="00E1051E">
      <w:pPr>
        <w:pStyle w:val="a6"/>
        <w:jc w:val="right"/>
        <w:rPr>
          <w:rFonts w:ascii="Times New Roman" w:hAnsi="Times New Roman" w:cs="Times New Roman"/>
          <w:sz w:val="20"/>
          <w:szCs w:val="20"/>
          <w:lang w:eastAsia="ru-RU"/>
        </w:rPr>
      </w:pPr>
      <w:r w:rsidRPr="00F53E33">
        <w:rPr>
          <w:rFonts w:ascii="Times New Roman" w:hAnsi="Times New Roman" w:cs="Times New Roman"/>
          <w:sz w:val="20"/>
          <w:szCs w:val="20"/>
          <w:lang w:eastAsia="ru-RU"/>
        </w:rPr>
        <w:t>Хазан</w:t>
      </w:r>
      <w:r w:rsidR="00D845AC" w:rsidRPr="00F53E33">
        <w:rPr>
          <w:rFonts w:ascii="Times New Roman" w:hAnsi="Times New Roman" w:cs="Times New Roman"/>
          <w:sz w:val="20"/>
          <w:szCs w:val="20"/>
          <w:lang w:eastAsia="ru-RU"/>
        </w:rPr>
        <w:t xml:space="preserve">ского муниципального образования </w:t>
      </w:r>
    </w:p>
    <w:p w:rsidR="005958F1" w:rsidRPr="00F53E33" w:rsidRDefault="00F53E33" w:rsidP="00E1051E">
      <w:pPr>
        <w:pStyle w:val="a6"/>
        <w:jc w:val="right"/>
        <w:rPr>
          <w:rFonts w:ascii="Times New Roman" w:hAnsi="Times New Roman" w:cs="Times New Roman"/>
          <w:sz w:val="20"/>
          <w:szCs w:val="20"/>
          <w:lang w:eastAsia="ru-RU"/>
        </w:rPr>
      </w:pPr>
      <w:r w:rsidRPr="00F53E33">
        <w:rPr>
          <w:rFonts w:ascii="Times New Roman" w:hAnsi="Times New Roman" w:cs="Times New Roman"/>
          <w:sz w:val="20"/>
          <w:szCs w:val="20"/>
          <w:lang w:eastAsia="ru-RU"/>
        </w:rPr>
        <w:t>от 24</w:t>
      </w:r>
      <w:r w:rsidR="001411A7" w:rsidRPr="00F53E33">
        <w:rPr>
          <w:rFonts w:ascii="Times New Roman" w:hAnsi="Times New Roman" w:cs="Times New Roman"/>
          <w:sz w:val="20"/>
          <w:szCs w:val="20"/>
          <w:lang w:eastAsia="ru-RU"/>
        </w:rPr>
        <w:t>.04.</w:t>
      </w:r>
      <w:r w:rsidR="00E1051E" w:rsidRPr="00F53E33">
        <w:rPr>
          <w:rFonts w:ascii="Times New Roman" w:hAnsi="Times New Roman" w:cs="Times New Roman"/>
          <w:sz w:val="20"/>
          <w:szCs w:val="20"/>
          <w:lang w:eastAsia="ru-RU"/>
        </w:rPr>
        <w:t xml:space="preserve"> 2014</w:t>
      </w:r>
      <w:r w:rsidR="006F6C64">
        <w:rPr>
          <w:rFonts w:ascii="Times New Roman" w:hAnsi="Times New Roman" w:cs="Times New Roman"/>
          <w:sz w:val="20"/>
          <w:szCs w:val="20"/>
          <w:lang w:eastAsia="ru-RU"/>
        </w:rPr>
        <w:t xml:space="preserve"> г. № 23</w:t>
      </w:r>
    </w:p>
    <w:p w:rsidR="00E1051E" w:rsidRPr="00F53E33" w:rsidRDefault="00E1051E" w:rsidP="00E1051E">
      <w:pPr>
        <w:pStyle w:val="a6"/>
        <w:jc w:val="right"/>
        <w:rPr>
          <w:rFonts w:ascii="Times New Roman" w:hAnsi="Times New Roman" w:cs="Times New Roman"/>
          <w:sz w:val="20"/>
          <w:szCs w:val="20"/>
          <w:lang w:eastAsia="ru-RU"/>
        </w:rPr>
      </w:pPr>
    </w:p>
    <w:p w:rsidR="005958F1" w:rsidRPr="00F53E33" w:rsidRDefault="005958F1" w:rsidP="00E1051E">
      <w:pPr>
        <w:pStyle w:val="a6"/>
        <w:jc w:val="center"/>
        <w:rPr>
          <w:rFonts w:ascii="Times New Roman" w:hAnsi="Times New Roman" w:cs="Times New Roman"/>
          <w:sz w:val="20"/>
          <w:szCs w:val="20"/>
          <w:lang w:eastAsia="ru-RU"/>
        </w:rPr>
      </w:pPr>
      <w:r w:rsidRPr="00F53E33">
        <w:rPr>
          <w:rFonts w:ascii="Times New Roman" w:hAnsi="Times New Roman" w:cs="Times New Roman"/>
          <w:sz w:val="20"/>
          <w:szCs w:val="20"/>
          <w:lang w:eastAsia="ru-RU"/>
        </w:rPr>
        <w:t>Положение</w:t>
      </w:r>
      <w:r w:rsidRPr="00F53E33">
        <w:rPr>
          <w:rFonts w:ascii="Times New Roman" w:hAnsi="Times New Roman" w:cs="Times New Roman"/>
          <w:sz w:val="20"/>
          <w:szCs w:val="20"/>
          <w:lang w:eastAsia="ru-RU"/>
        </w:rPr>
        <w:br/>
        <w:t>о порядке осуществления муниципального жилищного контроля</w:t>
      </w:r>
      <w:r w:rsidRPr="00F53E33">
        <w:rPr>
          <w:rFonts w:ascii="Times New Roman" w:hAnsi="Times New Roman" w:cs="Times New Roman"/>
          <w:sz w:val="20"/>
          <w:szCs w:val="20"/>
          <w:lang w:eastAsia="ru-RU"/>
        </w:rPr>
        <w:br/>
        <w:t xml:space="preserve">на территории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570788" w:rsidRPr="00F53E33">
        <w:rPr>
          <w:rFonts w:ascii="Times New Roman" w:hAnsi="Times New Roman" w:cs="Times New Roman"/>
          <w:sz w:val="20"/>
          <w:szCs w:val="20"/>
          <w:lang w:eastAsia="ru-RU"/>
        </w:rPr>
        <w:t>муниципального образования</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1. Общие положения</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1.1. </w:t>
      </w:r>
      <w:proofErr w:type="gramStart"/>
      <w:r w:rsidRPr="00F53E33">
        <w:rPr>
          <w:rFonts w:ascii="Times New Roman" w:hAnsi="Times New Roman" w:cs="Times New Roman"/>
          <w:sz w:val="20"/>
          <w:szCs w:val="20"/>
          <w:lang w:eastAsia="ru-RU"/>
        </w:rPr>
        <w:t xml:space="preserve">Настоящее Положение о порядке осуществления муниципального жилищного контроля на территории </w:t>
      </w:r>
      <w:r w:rsidR="00200726" w:rsidRPr="00F53E33">
        <w:rPr>
          <w:rFonts w:ascii="Times New Roman" w:hAnsi="Times New Roman" w:cs="Times New Roman"/>
          <w:sz w:val="20"/>
          <w:szCs w:val="20"/>
          <w:lang w:eastAsia="ru-RU"/>
        </w:rPr>
        <w:t>Хазан</w:t>
      </w:r>
      <w:r w:rsidR="00C4639F" w:rsidRPr="00F53E33">
        <w:rPr>
          <w:rFonts w:ascii="Times New Roman" w:hAnsi="Times New Roman" w:cs="Times New Roman"/>
          <w:sz w:val="20"/>
          <w:szCs w:val="20"/>
          <w:lang w:eastAsia="ru-RU"/>
        </w:rPr>
        <w:t>ского муниципального образования</w:t>
      </w:r>
      <w:r w:rsidRPr="00F53E33">
        <w:rPr>
          <w:rFonts w:ascii="Times New Roman" w:hAnsi="Times New Roman" w:cs="Times New Roman"/>
          <w:sz w:val="20"/>
          <w:szCs w:val="20"/>
          <w:lang w:eastAsia="ru-RU"/>
        </w:rPr>
        <w:t xml:space="preserve"> (далее - Положение) разработано в соответствии с </w:t>
      </w:r>
      <w:hyperlink r:id="rId7" w:history="1">
        <w:r w:rsidRPr="00F53E33">
          <w:rPr>
            <w:rFonts w:ascii="Times New Roman" w:hAnsi="Times New Roman" w:cs="Times New Roman"/>
            <w:color w:val="5F5F5F"/>
            <w:sz w:val="20"/>
            <w:szCs w:val="20"/>
            <w:u w:val="single"/>
            <w:lang w:eastAsia="ru-RU"/>
          </w:rPr>
          <w:t>Федеральным законом</w:t>
        </w:r>
      </w:hyperlink>
      <w:r w:rsidRPr="00F53E33">
        <w:rPr>
          <w:rFonts w:ascii="Times New Roman" w:hAnsi="Times New Roman" w:cs="Times New Roman"/>
          <w:sz w:val="20"/>
          <w:szCs w:val="20"/>
          <w:lang w:eastAsia="ru-RU"/>
        </w:rPr>
        <w:t xml:space="preserve"> от 06.10.2003 N 131-ФЗ "Об общих принципах организации местного самоуправления в Российской Федерации", </w:t>
      </w:r>
      <w:hyperlink r:id="rId8" w:history="1">
        <w:r w:rsidRPr="00F53E33">
          <w:rPr>
            <w:rFonts w:ascii="Times New Roman" w:hAnsi="Times New Roman" w:cs="Times New Roman"/>
            <w:color w:val="5F5F5F"/>
            <w:sz w:val="20"/>
            <w:szCs w:val="20"/>
            <w:u w:val="single"/>
            <w:lang w:eastAsia="ru-RU"/>
          </w:rPr>
          <w:t>Федеральным законом</w:t>
        </w:r>
      </w:hyperlink>
      <w:r w:rsidRPr="00F53E33">
        <w:rPr>
          <w:rFonts w:ascii="Times New Roman" w:hAnsi="Times New Roman" w:cs="Times New Roman"/>
          <w:sz w:val="20"/>
          <w:szCs w:val="20"/>
          <w:lang w:eastAsia="ru-RU"/>
        </w:rPr>
        <w:t xml:space="preserve"> от 25.06.2012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w:t>
      </w:r>
      <w:hyperlink r:id="rId9" w:history="1">
        <w:r w:rsidRPr="00F53E33">
          <w:rPr>
            <w:rFonts w:ascii="Times New Roman" w:hAnsi="Times New Roman" w:cs="Times New Roman"/>
            <w:color w:val="5F5F5F"/>
            <w:sz w:val="20"/>
            <w:szCs w:val="20"/>
            <w:u w:val="single"/>
            <w:lang w:eastAsia="ru-RU"/>
          </w:rPr>
          <w:t>Федеральным законом</w:t>
        </w:r>
      </w:hyperlink>
      <w:r w:rsidRPr="00F53E33">
        <w:rPr>
          <w:rFonts w:ascii="Times New Roman" w:hAnsi="Times New Roman" w:cs="Times New Roman"/>
          <w:sz w:val="20"/>
          <w:szCs w:val="20"/>
          <w:lang w:eastAsia="ru-RU"/>
        </w:rPr>
        <w:t xml:space="preserve"> от</w:t>
      </w:r>
      <w:proofErr w:type="gramEnd"/>
      <w:r w:rsidRPr="00F53E33">
        <w:rPr>
          <w:rFonts w:ascii="Times New Roman" w:hAnsi="Times New Roman" w:cs="Times New Roman"/>
          <w:sz w:val="20"/>
          <w:szCs w:val="20"/>
          <w:lang w:eastAsia="ru-RU"/>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F53E33">
          <w:rPr>
            <w:rFonts w:ascii="Times New Roman" w:hAnsi="Times New Roman" w:cs="Times New Roman"/>
            <w:color w:val="5F5F5F"/>
            <w:sz w:val="20"/>
            <w:szCs w:val="20"/>
            <w:u w:val="single"/>
            <w:lang w:eastAsia="ru-RU"/>
          </w:rPr>
          <w:t>Жилищным кодексом</w:t>
        </w:r>
      </w:hyperlink>
      <w:r w:rsidRPr="00F53E33">
        <w:rPr>
          <w:rFonts w:ascii="Times New Roman" w:hAnsi="Times New Roman" w:cs="Times New Roman"/>
          <w:sz w:val="20"/>
          <w:szCs w:val="20"/>
          <w:lang w:eastAsia="ru-RU"/>
        </w:rPr>
        <w:t xml:space="preserve"> Российской Федерации, иными нормативными правовыми актами Российской Федерации, </w:t>
      </w:r>
      <w:hyperlink r:id="rId11" w:history="1">
        <w:r w:rsidRPr="00F53E33">
          <w:rPr>
            <w:rFonts w:ascii="Times New Roman" w:hAnsi="Times New Roman" w:cs="Times New Roman"/>
            <w:color w:val="5F5F5F"/>
            <w:sz w:val="20"/>
            <w:szCs w:val="20"/>
            <w:u w:val="single"/>
            <w:lang w:eastAsia="ru-RU"/>
          </w:rPr>
          <w:t>Уставом</w:t>
        </w:r>
      </w:hyperlink>
      <w:r w:rsidRPr="00F53E33">
        <w:rPr>
          <w:rFonts w:ascii="Times New Roman" w:hAnsi="Times New Roman" w:cs="Times New Roman"/>
          <w:sz w:val="20"/>
          <w:szCs w:val="20"/>
          <w:lang w:eastAsia="ru-RU"/>
        </w:rPr>
        <w:t xml:space="preserve"> </w:t>
      </w:r>
      <w:r w:rsidR="00200726" w:rsidRPr="00F53E33">
        <w:rPr>
          <w:rFonts w:ascii="Times New Roman" w:hAnsi="Times New Roman" w:cs="Times New Roman"/>
          <w:sz w:val="20"/>
          <w:szCs w:val="20"/>
          <w:lang w:eastAsia="ru-RU"/>
        </w:rPr>
        <w:t>Хазан</w:t>
      </w:r>
      <w:r w:rsidR="00D845AC" w:rsidRPr="00F53E33">
        <w:rPr>
          <w:rFonts w:ascii="Times New Roman" w:hAnsi="Times New Roman" w:cs="Times New Roman"/>
          <w:sz w:val="20"/>
          <w:szCs w:val="20"/>
          <w:lang w:eastAsia="ru-RU"/>
        </w:rPr>
        <w:t>с</w:t>
      </w:r>
      <w:r w:rsidR="00C4639F" w:rsidRPr="00F53E33">
        <w:rPr>
          <w:rFonts w:ascii="Times New Roman" w:hAnsi="Times New Roman" w:cs="Times New Roman"/>
          <w:sz w:val="20"/>
          <w:szCs w:val="20"/>
          <w:lang w:eastAsia="ru-RU"/>
        </w:rPr>
        <w:t>кого муниципального образования</w:t>
      </w:r>
      <w:r w:rsidRPr="00F53E33">
        <w:rPr>
          <w:rFonts w:ascii="Times New Roman" w:hAnsi="Times New Roman" w:cs="Times New Roman"/>
          <w:sz w:val="20"/>
          <w:szCs w:val="20"/>
          <w:lang w:eastAsia="ru-RU"/>
        </w:rPr>
        <w:t xml:space="preserve"> и устанавливает порядок осуществления муниц</w:t>
      </w:r>
      <w:proofErr w:type="gramStart"/>
      <w:r w:rsidR="0037513A">
        <w:rPr>
          <w:rFonts w:ascii="Times New Roman" w:hAnsi="Times New Roman" w:cs="Times New Roman"/>
          <w:sz w:val="20"/>
          <w:szCs w:val="20"/>
          <w:lang w:eastAsia="ru-RU"/>
        </w:rPr>
        <w:t>0</w:t>
      </w:r>
      <w:proofErr w:type="gramEnd"/>
      <w:r w:rsidR="0037513A">
        <w:rPr>
          <w:rFonts w:ascii="Times New Roman" w:hAnsi="Times New Roman" w:cs="Times New Roman"/>
          <w:sz w:val="20"/>
          <w:szCs w:val="20"/>
          <w:lang w:eastAsia="ru-RU"/>
        </w:rPr>
        <w:t xml:space="preserve"> 0,</w:t>
      </w:r>
      <w:r w:rsidRPr="00F53E33">
        <w:rPr>
          <w:rFonts w:ascii="Times New Roman" w:hAnsi="Times New Roman" w:cs="Times New Roman"/>
          <w:sz w:val="20"/>
          <w:szCs w:val="20"/>
          <w:lang w:eastAsia="ru-RU"/>
        </w:rPr>
        <w:t xml:space="preserve">ипального жилищного контроля на территории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 xml:space="preserve">муниципального образования </w:t>
      </w:r>
      <w:r w:rsidRPr="00F53E33">
        <w:rPr>
          <w:rFonts w:ascii="Times New Roman" w:hAnsi="Times New Roman" w:cs="Times New Roman"/>
          <w:sz w:val="20"/>
          <w:szCs w:val="20"/>
          <w:lang w:eastAsia="ru-RU"/>
        </w:rPr>
        <w:t>органом муниц</w:t>
      </w:r>
      <w:r w:rsidR="00D845AC" w:rsidRPr="00F53E33">
        <w:rPr>
          <w:rFonts w:ascii="Times New Roman" w:hAnsi="Times New Roman" w:cs="Times New Roman"/>
          <w:sz w:val="20"/>
          <w:szCs w:val="20"/>
          <w:lang w:eastAsia="ru-RU"/>
        </w:rPr>
        <w:t>ипального жилищного кон</w:t>
      </w:r>
      <w:r w:rsidR="00B67EAA" w:rsidRPr="00F53E33">
        <w:rPr>
          <w:rFonts w:ascii="Times New Roman" w:hAnsi="Times New Roman" w:cs="Times New Roman"/>
          <w:sz w:val="20"/>
          <w:szCs w:val="20"/>
          <w:lang w:eastAsia="ru-RU"/>
        </w:rPr>
        <w:t xml:space="preserve">троля администрации Хазанского </w:t>
      </w:r>
      <w:r w:rsidR="00C4639F" w:rsidRPr="00F53E33">
        <w:rPr>
          <w:rFonts w:ascii="Times New Roman" w:hAnsi="Times New Roman" w:cs="Times New Roman"/>
          <w:sz w:val="20"/>
          <w:szCs w:val="20"/>
          <w:lang w:eastAsia="ru-RU"/>
        </w:rPr>
        <w:t>муниципального образования.</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1.2. </w:t>
      </w:r>
      <w:proofErr w:type="gramStart"/>
      <w:r w:rsidRPr="00F53E33">
        <w:rPr>
          <w:rFonts w:ascii="Times New Roman" w:hAnsi="Times New Roman" w:cs="Times New Roman"/>
          <w:sz w:val="20"/>
          <w:szCs w:val="20"/>
          <w:lang w:eastAsia="ru-RU"/>
        </w:rPr>
        <w:t xml:space="preserve">Положение определяет цели, задачи и принципы осуществления муниципального жилищного контроля, полномочия должностных лиц органа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устанавливает их права, обязанности и ответственность при осуществлении муниципального жилищного контроля, порядок проведения проверок и оформления результатов проверок, порядок передачи материалов проверок, связанных с нарушениями обязательных требований, для решения вопросов о возбуждении уголовных дел по признакам преступлений.</w:t>
      </w:r>
      <w:proofErr w:type="gramEnd"/>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1.3. </w:t>
      </w:r>
      <w:proofErr w:type="gramStart"/>
      <w:r w:rsidRPr="00F53E33">
        <w:rPr>
          <w:rFonts w:ascii="Times New Roman" w:hAnsi="Times New Roman" w:cs="Times New Roman"/>
          <w:sz w:val="20"/>
          <w:szCs w:val="20"/>
          <w:lang w:eastAsia="ru-RU"/>
        </w:rPr>
        <w:t xml:space="preserve">В рамках муниципального жилищного контроля  в соответствии с настоящим Положением  уполномоченный орган местного самоуправления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осуществляет деятельность по организации и проведению на территории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проверок соблюдения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федеральными законами и законами Иркутской области в области жилищных отношений, а также муниципальными правовыми</w:t>
      </w:r>
      <w:proofErr w:type="gramEnd"/>
      <w:r w:rsidRPr="00F53E33">
        <w:rPr>
          <w:rFonts w:ascii="Times New Roman" w:hAnsi="Times New Roman" w:cs="Times New Roman"/>
          <w:sz w:val="20"/>
          <w:szCs w:val="20"/>
          <w:lang w:eastAsia="ru-RU"/>
        </w:rPr>
        <w:t xml:space="preserve"> актами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(далее также - обязательные требования).</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1.4. </w:t>
      </w:r>
      <w:proofErr w:type="gramStart"/>
      <w:r w:rsidRPr="00F53E33">
        <w:rPr>
          <w:rFonts w:ascii="Times New Roman" w:hAnsi="Times New Roman" w:cs="Times New Roman"/>
          <w:sz w:val="20"/>
          <w:szCs w:val="20"/>
          <w:lang w:eastAsia="ru-RU"/>
        </w:rPr>
        <w:t xml:space="preserve">Органом, уполномоченным на осуществление муниципального жилищного контроля на территории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является</w:t>
      </w:r>
      <w:proofErr w:type="gramEnd"/>
      <w:r w:rsidRPr="00F53E33">
        <w:rPr>
          <w:rFonts w:ascii="Times New Roman" w:hAnsi="Times New Roman" w:cs="Times New Roman"/>
          <w:sz w:val="20"/>
          <w:szCs w:val="20"/>
          <w:lang w:eastAsia="ru-RU"/>
        </w:rPr>
        <w:t xml:space="preserve"> администрация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(далее - орган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1.5. При организации и осуществлении муниципального жилищного контроля орган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взаимодействуют со Службой государственного жилищного и строительного надзора Иркутской области, в порядке, установленном законом Иркутской области.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Статья 2. Цели и задачи муниципального жилищного контроля</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2.1. Основными целями муниципального жилищного контроля является выявление и пресечение нарушений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2.2. 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3. Принципы осуществления муниципального жилищного контроля</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3.1. Основными принципами осуществления муниципального жилищного контроля являются:</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1) презумпция добросовестности юридических лиц, индивидуальных предпринимателей;</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2) соблюдение прав и законных интересов физических и юридических лиц при осуществлении муниципального жилищного контроля;</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3) возможность обжалования действий (бездействия) лиц, уполномоченных на осуществление муниципального жилищного контроля, нарушающих, ограничивающих права и свободы граждан, юридических лиц;</w:t>
      </w:r>
    </w:p>
    <w:p w:rsidR="005958F1" w:rsidRPr="00F53E33" w:rsidRDefault="005958F1" w:rsidP="00E77EA7">
      <w:pPr>
        <w:pStyle w:val="a6"/>
        <w:jc w:val="both"/>
        <w:rPr>
          <w:rFonts w:ascii="Times New Roman" w:hAnsi="Times New Roman" w:cs="Times New Roman"/>
          <w:sz w:val="20"/>
          <w:szCs w:val="20"/>
          <w:lang w:eastAsia="ru-RU"/>
        </w:rPr>
      </w:pPr>
      <w:proofErr w:type="gramStart"/>
      <w:r w:rsidRPr="00F53E33">
        <w:rPr>
          <w:rFonts w:ascii="Times New Roman" w:hAnsi="Times New Roman" w:cs="Times New Roman"/>
          <w:sz w:val="20"/>
          <w:szCs w:val="20"/>
          <w:lang w:eastAsia="ru-RU"/>
        </w:rPr>
        <w:lastRenderedPageBreak/>
        <w:t xml:space="preserve">4)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органа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их должностных лиц, за исключением информации, свободное распространение которой запрещено или ограничено в</w:t>
      </w:r>
      <w:proofErr w:type="gramEnd"/>
      <w:r w:rsidRPr="00F53E33">
        <w:rPr>
          <w:rFonts w:ascii="Times New Roman" w:hAnsi="Times New Roman" w:cs="Times New Roman"/>
          <w:sz w:val="20"/>
          <w:szCs w:val="20"/>
          <w:lang w:eastAsia="ru-RU"/>
        </w:rPr>
        <w:t xml:space="preserve"> </w:t>
      </w:r>
      <w:proofErr w:type="gramStart"/>
      <w:r w:rsidRPr="00F53E33">
        <w:rPr>
          <w:rFonts w:ascii="Times New Roman" w:hAnsi="Times New Roman" w:cs="Times New Roman"/>
          <w:sz w:val="20"/>
          <w:szCs w:val="20"/>
          <w:lang w:eastAsia="ru-RU"/>
        </w:rPr>
        <w:t>соответствии</w:t>
      </w:r>
      <w:proofErr w:type="gramEnd"/>
      <w:r w:rsidRPr="00F53E33">
        <w:rPr>
          <w:rFonts w:ascii="Times New Roman" w:hAnsi="Times New Roman" w:cs="Times New Roman"/>
          <w:sz w:val="20"/>
          <w:szCs w:val="20"/>
          <w:lang w:eastAsia="ru-RU"/>
        </w:rPr>
        <w:t xml:space="preserve"> с законодательством Российской Федерации;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5) проведение проверок в соответствии с полномочиями органа муниципального жилищного контроля, их должностных лиц;</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6) недопустимость проводимых в отношении одного юридического лица или одного индивидуального предпринимателя несколькими 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правовыми актами;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7) ответственность органа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его должностных лиц за нарушение законодательства Российской Федерации при осуществлении муниципального жилищного контроля;</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8) недопустимость взимания органом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с юридических лиц, индивидуальных предпринимателей платы за проведение мероприятий по жилищному контролю;</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9) финансирование за счет средств бюджета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проводимых органом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проверок, в том числе мероприятий по жилищному контролю.</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4. Лица, осуществляющие муниципальный жилищный контроль</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4.1. Муниципальный жилищный контроль осуществляют должностные лица органа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которые являются муниципальными жилищными инспекторами.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4.2. В своей деятельности муниципальные жилищные инспекторы руководствуются </w:t>
      </w:r>
      <w:hyperlink r:id="rId12" w:history="1">
        <w:r w:rsidRPr="00F53E33">
          <w:rPr>
            <w:rFonts w:ascii="Times New Roman" w:hAnsi="Times New Roman" w:cs="Times New Roman"/>
            <w:color w:val="5F5F5F"/>
            <w:sz w:val="20"/>
            <w:szCs w:val="20"/>
            <w:u w:val="single"/>
            <w:lang w:eastAsia="ru-RU"/>
          </w:rPr>
          <w:t>Конституцией</w:t>
        </w:r>
      </w:hyperlink>
      <w:r w:rsidRPr="00F53E33">
        <w:rPr>
          <w:rFonts w:ascii="Times New Roman" w:hAnsi="Times New Roman" w:cs="Times New Roman"/>
          <w:sz w:val="20"/>
          <w:szCs w:val="20"/>
          <w:lang w:eastAsia="ru-RU"/>
        </w:rPr>
        <w:t xml:space="preserve"> Российской Федерации, нормативными правовыми актами Российской Федерации и Иркутской области, настоящим Положением и иными нормативными правовыми актами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C4639F"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регулирующими жилищные правоотношения.</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4.3. Муниципальные жилищные инспекторы осуществляют свою деятельность во взаимодействии с должностными лицами Службы государственного жилищного и строительного надзора Иркутской области.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5. Права муниципальных жилищных инспекторов</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5.1. Муниципальные жилищные инспекторы в порядке, установленном законодательством Российской Федерации, имеют право:</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958F1" w:rsidRPr="00F53E33" w:rsidRDefault="005958F1" w:rsidP="00E77EA7">
      <w:pPr>
        <w:pStyle w:val="a6"/>
        <w:jc w:val="both"/>
        <w:rPr>
          <w:rFonts w:ascii="Times New Roman" w:hAnsi="Times New Roman" w:cs="Times New Roman"/>
          <w:sz w:val="20"/>
          <w:szCs w:val="20"/>
          <w:lang w:eastAsia="ru-RU"/>
        </w:rPr>
      </w:pPr>
      <w:proofErr w:type="gramStart"/>
      <w:r w:rsidRPr="00F53E33">
        <w:rPr>
          <w:rFonts w:ascii="Times New Roman" w:hAnsi="Times New Roman" w:cs="Times New Roman"/>
          <w:sz w:val="20"/>
          <w:szCs w:val="20"/>
          <w:lang w:eastAsia="ru-RU"/>
        </w:rPr>
        <w:t>2) беспрепятственно по предъявлении служебного удостоверения и копии распоряжения руководителя органа муниципального жилищного контроля, заместителя руководителя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муниципальному жилищному контролю, проверять соответствие</w:t>
      </w:r>
      <w:proofErr w:type="gramEnd"/>
      <w:r w:rsidRPr="00F53E33">
        <w:rPr>
          <w:rFonts w:ascii="Times New Roman" w:hAnsi="Times New Roman" w:cs="Times New Roman"/>
          <w:sz w:val="20"/>
          <w:szCs w:val="20"/>
          <w:lang w:eastAsia="ru-RU"/>
        </w:rPr>
        <w:t xml:space="preserve"> </w:t>
      </w:r>
      <w:proofErr w:type="gramStart"/>
      <w:r w:rsidRPr="00F53E33">
        <w:rPr>
          <w:rFonts w:ascii="Times New Roman" w:hAnsi="Times New Roman" w:cs="Times New Roman"/>
          <w:sz w:val="20"/>
          <w:szCs w:val="20"/>
          <w:lang w:eastAsia="ru-RU"/>
        </w:rPr>
        <w:t>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w:t>
      </w:r>
      <w:proofErr w:type="gramEnd"/>
      <w:r w:rsidRPr="00F53E33">
        <w:rPr>
          <w:rFonts w:ascii="Times New Roman" w:hAnsi="Times New Roman" w:cs="Times New Roman"/>
          <w:sz w:val="20"/>
          <w:szCs w:val="20"/>
          <w:lang w:eastAsia="ru-RU"/>
        </w:rPr>
        <w:t xml:space="preserve"> </w:t>
      </w:r>
      <w:proofErr w:type="gramStart"/>
      <w:r w:rsidRPr="00F53E33">
        <w:rPr>
          <w:rFonts w:ascii="Times New Roman" w:hAnsi="Times New Roman" w:cs="Times New Roman"/>
          <w:sz w:val="20"/>
          <w:szCs w:val="20"/>
          <w:lang w:eastAsia="ru-RU"/>
        </w:rPr>
        <w:t>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правомерность утверждения условий этого договора и его заключения;</w:t>
      </w:r>
      <w:proofErr w:type="gramEnd"/>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F53E33">
        <w:rPr>
          <w:rFonts w:ascii="Times New Roman" w:hAnsi="Times New Roman" w:cs="Times New Roman"/>
          <w:sz w:val="20"/>
          <w:szCs w:val="20"/>
          <w:lang w:eastAsia="ru-RU"/>
        </w:rPr>
        <w:t>направления такого предписания несоответствия устава товарищества собственников</w:t>
      </w:r>
      <w:proofErr w:type="gramEnd"/>
      <w:r w:rsidRPr="00F53E33">
        <w:rPr>
          <w:rFonts w:ascii="Times New Roman" w:hAnsi="Times New Roman" w:cs="Times New Roman"/>
          <w:sz w:val="20"/>
          <w:szCs w:val="20"/>
          <w:lang w:eastAsia="ru-RU"/>
        </w:rPr>
        <w:t xml:space="preserve"> жилья, внесенных в устав изменений обязательным требованиям;</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lastRenderedPageBreak/>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6. Обязанности муниципальных жилищных инспекторов</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6.1. Муниципальные жилищные инспекторы при проведении проверки обязаны:</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315B0E"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3) проводить проверку на основании распоряжения руководителя органа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315B0E"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заместителя руководителя  о ее проведении в соответствии с ее назначением;</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315B0E"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заместителя руководителя и в необходимых случаях копии документа о согласовании проведения проверки;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958F1" w:rsidRPr="00F53E33" w:rsidRDefault="005958F1" w:rsidP="00E77EA7">
      <w:pPr>
        <w:pStyle w:val="a6"/>
        <w:jc w:val="both"/>
        <w:rPr>
          <w:rFonts w:ascii="Times New Roman" w:hAnsi="Times New Roman" w:cs="Times New Roman"/>
          <w:sz w:val="20"/>
          <w:szCs w:val="20"/>
          <w:lang w:eastAsia="ru-RU"/>
        </w:rPr>
      </w:pPr>
      <w:proofErr w:type="gramStart"/>
      <w:r w:rsidRPr="00F53E33">
        <w:rPr>
          <w:rFonts w:ascii="Times New Roman" w:hAnsi="Times New Roman" w:cs="Times New Roman"/>
          <w:sz w:val="20"/>
          <w:szCs w:val="20"/>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F53E33">
        <w:rPr>
          <w:rFonts w:ascii="Times New Roman" w:hAnsi="Times New Roman" w:cs="Times New Roman"/>
          <w:sz w:val="20"/>
          <w:szCs w:val="20"/>
          <w:lang w:eastAsia="ru-RU"/>
        </w:rPr>
        <w:t xml:space="preserve"> </w:t>
      </w:r>
      <w:proofErr w:type="gramStart"/>
      <w:r w:rsidRPr="00F53E33">
        <w:rPr>
          <w:rFonts w:ascii="Times New Roman" w:hAnsi="Times New Roman" w:cs="Times New Roman"/>
          <w:sz w:val="20"/>
          <w:szCs w:val="20"/>
          <w:lang w:eastAsia="ru-RU"/>
        </w:rPr>
        <w:t>числе</w:t>
      </w:r>
      <w:proofErr w:type="gramEnd"/>
      <w:r w:rsidRPr="00F53E33">
        <w:rPr>
          <w:rFonts w:ascii="Times New Roman" w:hAnsi="Times New Roman" w:cs="Times New Roman"/>
          <w:sz w:val="20"/>
          <w:szCs w:val="20"/>
          <w:lang w:eastAsia="ru-RU"/>
        </w:rPr>
        <w:t xml:space="preserve"> индивидуальных предпринимателей, юридических лиц;</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10) соблюдать сроки проведения проверки, установленные действующим законодательством Российской Федерации;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13) осуществлять запись о проведенной проверке в журнале учета проверок.</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7. Организация и проведение мероприятий муниципального жилищного контроля</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7.1. Муниципальный жилищный контроль осуществляется путем проведения  плановых и внеплановых проверок.</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7.2. При проведении плановых и внеплановых проверок определяется соблюдение проверяемыми лицами  обязательных требований:</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1) к использованию и сохранности жилищного фонда и придомовых территорий;</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2) 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3) надлежащему санитарному содержанию жилищного фонда.</w:t>
      </w:r>
    </w:p>
    <w:p w:rsidR="005958F1" w:rsidRPr="00F53E33" w:rsidRDefault="005958F1" w:rsidP="00E77EA7">
      <w:pPr>
        <w:pStyle w:val="a6"/>
        <w:jc w:val="both"/>
        <w:rPr>
          <w:rFonts w:ascii="Times New Roman" w:hAnsi="Times New Roman" w:cs="Times New Roman"/>
          <w:sz w:val="20"/>
          <w:szCs w:val="20"/>
          <w:lang w:eastAsia="ru-RU"/>
        </w:rPr>
      </w:pPr>
      <w:proofErr w:type="gramStart"/>
      <w:r w:rsidRPr="00F53E33">
        <w:rPr>
          <w:rFonts w:ascii="Times New Roman" w:hAnsi="Times New Roman" w:cs="Times New Roman"/>
          <w:sz w:val="20"/>
          <w:szCs w:val="20"/>
          <w:lang w:eastAsia="ru-RU"/>
        </w:rPr>
        <w:t>4)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roofErr w:type="gramEnd"/>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7.3. Виды проверок, проводимых в рамках осуществления муниципального жилищного надзора:</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1) </w:t>
      </w:r>
      <w:proofErr w:type="gramStart"/>
      <w:r w:rsidRPr="00F53E33">
        <w:rPr>
          <w:rFonts w:ascii="Times New Roman" w:hAnsi="Times New Roman" w:cs="Times New Roman"/>
          <w:sz w:val="20"/>
          <w:szCs w:val="20"/>
          <w:lang w:eastAsia="ru-RU"/>
        </w:rPr>
        <w:t>плановая</w:t>
      </w:r>
      <w:proofErr w:type="gramEnd"/>
      <w:r w:rsidRPr="00F53E33">
        <w:rPr>
          <w:rFonts w:ascii="Times New Roman" w:hAnsi="Times New Roman" w:cs="Times New Roman"/>
          <w:sz w:val="20"/>
          <w:szCs w:val="20"/>
          <w:lang w:eastAsia="ru-RU"/>
        </w:rPr>
        <w:t xml:space="preserve"> – осуществляется  по основаниям и в порядке, установленным частью 4.1 статьи 20 Жилищного кодекса Российской Федерации, статьей 9 Федерального закона № 294-ФЗ;</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lastRenderedPageBreak/>
        <w:t xml:space="preserve">2) </w:t>
      </w:r>
      <w:proofErr w:type="gramStart"/>
      <w:r w:rsidRPr="00F53E33">
        <w:rPr>
          <w:rFonts w:ascii="Times New Roman" w:hAnsi="Times New Roman" w:cs="Times New Roman"/>
          <w:sz w:val="20"/>
          <w:szCs w:val="20"/>
          <w:lang w:eastAsia="ru-RU"/>
        </w:rPr>
        <w:t>внеплановая</w:t>
      </w:r>
      <w:proofErr w:type="gramEnd"/>
      <w:r w:rsidRPr="00F53E33">
        <w:rPr>
          <w:rFonts w:ascii="Times New Roman" w:hAnsi="Times New Roman" w:cs="Times New Roman"/>
          <w:sz w:val="20"/>
          <w:szCs w:val="20"/>
          <w:lang w:eastAsia="ru-RU"/>
        </w:rPr>
        <w:t xml:space="preserve"> - осуществляется  по основаниям и в порядке, установленным частью 4.2 статьи 20 Жилищного кодекса Российской Федерации, </w:t>
      </w:r>
      <w:hyperlink r:id="rId13" w:history="1">
        <w:r w:rsidRPr="00F53E33">
          <w:rPr>
            <w:rFonts w:ascii="Times New Roman" w:hAnsi="Times New Roman" w:cs="Times New Roman"/>
            <w:color w:val="5F5F5F"/>
            <w:sz w:val="20"/>
            <w:szCs w:val="20"/>
            <w:u w:val="single"/>
            <w:lang w:eastAsia="ru-RU"/>
          </w:rPr>
          <w:t>статьей 10</w:t>
        </w:r>
      </w:hyperlink>
      <w:r w:rsidRPr="00F53E33">
        <w:rPr>
          <w:rFonts w:ascii="Times New Roman" w:hAnsi="Times New Roman" w:cs="Times New Roman"/>
          <w:sz w:val="20"/>
          <w:szCs w:val="20"/>
          <w:lang w:eastAsia="ru-RU"/>
        </w:rPr>
        <w:t xml:space="preserve"> Федерального закона № 294-ФЗ.</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Плановая и внеплановая проверки проводятся в форме документарной проверки и (или) выездной проверки в порядке, установленном соответственно </w:t>
      </w:r>
      <w:hyperlink r:id="rId14" w:history="1">
        <w:r w:rsidRPr="00F53E33">
          <w:rPr>
            <w:rFonts w:ascii="Times New Roman" w:hAnsi="Times New Roman" w:cs="Times New Roman"/>
            <w:color w:val="5F5F5F"/>
            <w:sz w:val="20"/>
            <w:szCs w:val="20"/>
            <w:u w:val="single"/>
            <w:lang w:eastAsia="ru-RU"/>
          </w:rPr>
          <w:t>статьями 11</w:t>
        </w:r>
      </w:hyperlink>
      <w:r w:rsidRPr="00F53E33">
        <w:rPr>
          <w:rFonts w:ascii="Times New Roman" w:hAnsi="Times New Roman" w:cs="Times New Roman"/>
          <w:sz w:val="20"/>
          <w:szCs w:val="20"/>
          <w:lang w:eastAsia="ru-RU"/>
        </w:rPr>
        <w:t xml:space="preserve"> и 12 Федерального закона № 294-ФЗ.</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7.4.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части 4.2 статьи 20 Жилищного кодекса Российской Федерации, части 2 </w:t>
      </w:r>
      <w:hyperlink r:id="rId15" w:history="1">
        <w:r w:rsidRPr="00F53E33">
          <w:rPr>
            <w:rFonts w:ascii="Times New Roman" w:hAnsi="Times New Roman" w:cs="Times New Roman"/>
            <w:color w:val="5F5F5F"/>
            <w:sz w:val="20"/>
            <w:szCs w:val="20"/>
            <w:u w:val="single"/>
            <w:lang w:eastAsia="ru-RU"/>
          </w:rPr>
          <w:t>статьи 10</w:t>
        </w:r>
      </w:hyperlink>
      <w:r w:rsidRPr="00F53E33">
        <w:rPr>
          <w:rFonts w:ascii="Times New Roman" w:hAnsi="Times New Roman" w:cs="Times New Roman"/>
          <w:sz w:val="20"/>
          <w:szCs w:val="20"/>
          <w:lang w:eastAsia="ru-RU"/>
        </w:rPr>
        <w:t xml:space="preserve"> Федерального закона № 294-ФЗ, не могут служить основанием для проведения внеплановой проверки.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8. Порядок оформления результатов мероприятий по контролю</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8.1. По результатам проверки должностными лицами органами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570788"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8.2. </w:t>
      </w:r>
      <w:proofErr w:type="gramStart"/>
      <w:r w:rsidRPr="00F53E33">
        <w:rPr>
          <w:rFonts w:ascii="Times New Roman" w:hAnsi="Times New Roman" w:cs="Times New Roman"/>
          <w:sz w:val="20"/>
          <w:szCs w:val="20"/>
          <w:lang w:eastAsia="ru-RU"/>
        </w:rPr>
        <w:t>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8.3. </w:t>
      </w:r>
      <w:hyperlink r:id="rId16" w:history="1">
        <w:r w:rsidRPr="00F53E33">
          <w:rPr>
            <w:rFonts w:ascii="Times New Roman" w:hAnsi="Times New Roman" w:cs="Times New Roman"/>
            <w:color w:val="5F5F5F"/>
            <w:sz w:val="20"/>
            <w:szCs w:val="20"/>
            <w:u w:val="single"/>
            <w:lang w:eastAsia="ru-RU"/>
          </w:rPr>
          <w:t>Акт проверки</w:t>
        </w:r>
      </w:hyperlink>
      <w:r w:rsidRPr="00F53E33">
        <w:rPr>
          <w:rFonts w:ascii="Times New Roman" w:hAnsi="Times New Roman" w:cs="Times New Roman"/>
          <w:sz w:val="20"/>
          <w:szCs w:val="20"/>
          <w:lang w:eastAsia="ru-RU"/>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53E33">
        <w:rPr>
          <w:rFonts w:ascii="Times New Roman" w:hAnsi="Times New Roman" w:cs="Times New Roman"/>
          <w:sz w:val="20"/>
          <w:szCs w:val="20"/>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570788" w:rsidRPr="00F53E33">
        <w:rPr>
          <w:rFonts w:ascii="Times New Roman" w:hAnsi="Times New Roman" w:cs="Times New Roman"/>
          <w:sz w:val="20"/>
          <w:szCs w:val="20"/>
          <w:lang w:eastAsia="ru-RU"/>
        </w:rPr>
        <w:t>муниципального</w:t>
      </w:r>
      <w:proofErr w:type="gramEnd"/>
      <w:r w:rsidR="00570788" w:rsidRPr="00F53E33">
        <w:rPr>
          <w:rFonts w:ascii="Times New Roman" w:hAnsi="Times New Roman" w:cs="Times New Roman"/>
          <w:sz w:val="20"/>
          <w:szCs w:val="20"/>
          <w:lang w:eastAsia="ru-RU"/>
        </w:rPr>
        <w:t xml:space="preserve"> образования</w:t>
      </w:r>
      <w:r w:rsidRPr="00F53E33">
        <w:rPr>
          <w:rFonts w:ascii="Times New Roman" w:hAnsi="Times New Roman" w:cs="Times New Roman"/>
          <w:sz w:val="20"/>
          <w:szCs w:val="20"/>
          <w:lang w:eastAsia="ru-RU"/>
        </w:rPr>
        <w:t>.</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8.4. В случае если для проведения внеплановой выездной проверки требуется согласование ее проведения с прокуратурой муниципального образования, копия акта проверки направляется в прокуратуру муниципального образования в течение пяти рабочих дней со дня составления акта проверки.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8.5. </w:t>
      </w:r>
      <w:proofErr w:type="gramStart"/>
      <w:r w:rsidRPr="00F53E33">
        <w:rPr>
          <w:rFonts w:ascii="Times New Roman" w:hAnsi="Times New Roman" w:cs="Times New Roman"/>
          <w:sz w:val="20"/>
          <w:szCs w:val="20"/>
          <w:lang w:eastAsia="ru-RU"/>
        </w:rPr>
        <w:t>При выявлении органом муниципального жилищного контроля по результатам проведения проверки фактов нарушения юридическим лицом, индивидуальным предпринимателем или гражданином обязательных требований, установленных статьей 20 Жилищного кодекса Российской Федерации, в случае если рассмотрение вопроса о привлечении указанных лиц к предусмотренной законодательством Российской Федерации ответственности за указанные нарушения или принятие иных мер, предусмотренных законодательством Российской Федерации, не относится к его компетенции, орган муниципального</w:t>
      </w:r>
      <w:proofErr w:type="gramEnd"/>
      <w:r w:rsidRPr="00F53E33">
        <w:rPr>
          <w:rFonts w:ascii="Times New Roman" w:hAnsi="Times New Roman" w:cs="Times New Roman"/>
          <w:sz w:val="20"/>
          <w:szCs w:val="20"/>
          <w:lang w:eastAsia="ru-RU"/>
        </w:rPr>
        <w:t xml:space="preserve">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570788"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направляет материалы проверки в орган регионального государственного жилищного надзора в течение трех рабочих дней со дня составления акта проверки;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8.6. В случае если указанные нарушения содержат признаки уголовных преступлений, должностные лица органа муниципального жилищного контроля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8.7. Юридические лица, индивидуальные предприниматели обязаны вести журнал учета проверок по </w:t>
      </w:r>
      <w:hyperlink r:id="rId17" w:history="1">
        <w:r w:rsidRPr="00F53E33">
          <w:rPr>
            <w:rFonts w:ascii="Times New Roman" w:hAnsi="Times New Roman" w:cs="Times New Roman"/>
            <w:color w:val="5F5F5F"/>
            <w:sz w:val="20"/>
            <w:szCs w:val="20"/>
            <w:u w:val="single"/>
            <w:lang w:eastAsia="ru-RU"/>
          </w:rPr>
          <w:t>типовой форме</w:t>
        </w:r>
      </w:hyperlink>
      <w:r w:rsidRPr="00F53E33">
        <w:rPr>
          <w:rFonts w:ascii="Times New Roman" w:hAnsi="Times New Roman" w:cs="Times New Roman"/>
          <w:sz w:val="20"/>
          <w:szCs w:val="20"/>
          <w:lang w:eastAsia="ru-RU"/>
        </w:rPr>
        <w:t>, установленной федеральным органом исполнительной власти, уполномоченным Правительством Российской Федерации.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8.8. </w:t>
      </w:r>
      <w:proofErr w:type="gramStart"/>
      <w:r w:rsidRPr="00F53E33">
        <w:rPr>
          <w:rFonts w:ascii="Times New Roman" w:hAnsi="Times New Roman" w:cs="Times New Roman"/>
          <w:sz w:val="20"/>
          <w:szCs w:val="20"/>
          <w:lang w:eastAsia="ru-RU"/>
        </w:rPr>
        <w:t xml:space="preserve">В журнале учета проверок должностными лицами органа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570788"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осуществляется запись о проведенной проверке, содержащая сведения о наименовании органа муниципального жилищного контроля муниципального образования,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w:t>
      </w:r>
      <w:proofErr w:type="gramEnd"/>
      <w:r w:rsidRPr="00F53E33">
        <w:rPr>
          <w:rFonts w:ascii="Times New Roman" w:hAnsi="Times New Roman" w:cs="Times New Roman"/>
          <w:sz w:val="20"/>
          <w:szCs w:val="20"/>
          <w:lang w:eastAsia="ru-RU"/>
        </w:rPr>
        <w:t xml:space="preserve"> должностных лиц, проводящих проверку, его или их подписи.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8.9. При отсутствии журнала учета проверок в акте проверки делается соответствующая запись.</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9. Ограничения при проведении мероприятий по муниципальному жилищному контролю</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9.1. При проведении проверки муниципальные жилищные инспекторы не вправе:</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570788"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от имени которого действуют муниципальные жилищные инспекторы;</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lastRenderedPageBreak/>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предусмотрено действующим законодательством РФ;</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5) превышать установленные сроки проведения проверки;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10. Права и обязанности проверяемых лиц при проведении мероприятий по контролю</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10.1. Физические лица, должностные лица юридического лица или их представители при проведении мероприятий по контролю имеют право:</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1) непосредственно присутствовать при проведении проверки, давать объяснения по вопросам, относящимся к предмету проверки;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10.2.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11. Ответственность уполномоченных лиц, осуществляющих муниципальный жилищный контроль</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11.1. Орган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570788"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муниципальные жилищные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11.2. Орган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570788"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осуществляет 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5958F1" w:rsidRPr="00F53E33" w:rsidRDefault="005958F1" w:rsidP="00E77EA7">
      <w:pPr>
        <w:pStyle w:val="a6"/>
        <w:jc w:val="both"/>
        <w:rPr>
          <w:rFonts w:ascii="Times New Roman" w:hAnsi="Times New Roman" w:cs="Times New Roman"/>
          <w:sz w:val="20"/>
          <w:szCs w:val="20"/>
          <w:lang w:eastAsia="ru-RU"/>
        </w:rPr>
      </w:pPr>
      <w:r w:rsidRPr="00F53E33">
        <w:rPr>
          <w:rFonts w:ascii="Times New Roman" w:hAnsi="Times New Roman" w:cs="Times New Roman"/>
          <w:sz w:val="20"/>
          <w:szCs w:val="20"/>
          <w:lang w:eastAsia="ru-RU"/>
        </w:rPr>
        <w:t xml:space="preserve">11.3.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орган муниципального жилищного контроля </w:t>
      </w:r>
      <w:r w:rsidR="00200726" w:rsidRPr="00F53E33">
        <w:rPr>
          <w:rFonts w:ascii="Times New Roman" w:hAnsi="Times New Roman" w:cs="Times New Roman"/>
          <w:sz w:val="20"/>
          <w:szCs w:val="20"/>
          <w:lang w:eastAsia="ru-RU"/>
        </w:rPr>
        <w:t>Хазан</w:t>
      </w:r>
      <w:r w:rsidRPr="00F53E33">
        <w:rPr>
          <w:rFonts w:ascii="Times New Roman" w:hAnsi="Times New Roman" w:cs="Times New Roman"/>
          <w:sz w:val="20"/>
          <w:szCs w:val="20"/>
          <w:lang w:eastAsia="ru-RU"/>
        </w:rPr>
        <w:t xml:space="preserve">ского </w:t>
      </w:r>
      <w:r w:rsidR="00570788" w:rsidRPr="00F53E33">
        <w:rPr>
          <w:rFonts w:ascii="Times New Roman" w:hAnsi="Times New Roman" w:cs="Times New Roman"/>
          <w:sz w:val="20"/>
          <w:szCs w:val="20"/>
          <w:lang w:eastAsia="ru-RU"/>
        </w:rPr>
        <w:t>муниципального образования</w:t>
      </w:r>
      <w:r w:rsidRPr="00F53E33">
        <w:rPr>
          <w:rFonts w:ascii="Times New Roman" w:hAnsi="Times New Roman" w:cs="Times New Roman"/>
          <w:sz w:val="20"/>
          <w:szCs w:val="20"/>
          <w:lang w:eastAsia="ru-RU"/>
        </w:rPr>
        <w:t xml:space="preserve"> обязан сообщить в письменной форме юридическому лицу, индивидуальному предпринимателю, права и (или) законные интересы которых нарушены.</w:t>
      </w:r>
    </w:p>
    <w:tbl>
      <w:tblPr>
        <w:tblW w:w="0" w:type="auto"/>
        <w:tblCellSpacing w:w="0" w:type="dxa"/>
        <w:tblCellMar>
          <w:left w:w="0" w:type="dxa"/>
          <w:right w:w="0" w:type="dxa"/>
        </w:tblCellMar>
        <w:tblLook w:val="04A0"/>
      </w:tblPr>
      <w:tblGrid>
        <w:gridCol w:w="6660"/>
      </w:tblGrid>
      <w:tr w:rsidR="005958F1" w:rsidRPr="00F53E33" w:rsidTr="005958F1">
        <w:trPr>
          <w:tblCellSpacing w:w="0" w:type="dxa"/>
        </w:trPr>
        <w:tc>
          <w:tcPr>
            <w:tcW w:w="6660" w:type="dxa"/>
            <w:vAlign w:val="bottom"/>
            <w:hideMark/>
          </w:tcPr>
          <w:p w:rsidR="005958F1" w:rsidRPr="00F53E33" w:rsidRDefault="005958F1" w:rsidP="00E77EA7">
            <w:pPr>
              <w:pStyle w:val="a6"/>
              <w:jc w:val="both"/>
              <w:rPr>
                <w:rFonts w:ascii="Times New Roman" w:hAnsi="Times New Roman" w:cs="Times New Roman"/>
                <w:sz w:val="20"/>
                <w:szCs w:val="20"/>
                <w:lang w:eastAsia="ru-RU"/>
              </w:rPr>
            </w:pPr>
          </w:p>
        </w:tc>
      </w:tr>
    </w:tbl>
    <w:p w:rsidR="0056502D" w:rsidRPr="00F53E33" w:rsidRDefault="0056502D" w:rsidP="00E77EA7">
      <w:pPr>
        <w:pStyle w:val="a6"/>
        <w:jc w:val="both"/>
        <w:rPr>
          <w:rFonts w:ascii="Times New Roman" w:hAnsi="Times New Roman" w:cs="Times New Roman"/>
          <w:sz w:val="20"/>
          <w:szCs w:val="20"/>
        </w:rPr>
      </w:pPr>
    </w:p>
    <w:p w:rsidR="008251B1" w:rsidRPr="00F53E33" w:rsidRDefault="008251B1" w:rsidP="00E77EA7">
      <w:pPr>
        <w:pStyle w:val="a6"/>
        <w:jc w:val="both"/>
        <w:rPr>
          <w:rFonts w:ascii="Times New Roman" w:hAnsi="Times New Roman" w:cs="Times New Roman"/>
          <w:sz w:val="20"/>
          <w:szCs w:val="20"/>
        </w:rPr>
      </w:pPr>
    </w:p>
    <w:p w:rsidR="008251B1" w:rsidRPr="00F53E33" w:rsidRDefault="008251B1" w:rsidP="00E77EA7">
      <w:pPr>
        <w:pStyle w:val="a6"/>
        <w:jc w:val="both"/>
        <w:rPr>
          <w:rFonts w:ascii="Times New Roman" w:hAnsi="Times New Roman" w:cs="Times New Roman"/>
          <w:sz w:val="20"/>
          <w:szCs w:val="20"/>
        </w:rPr>
      </w:pPr>
    </w:p>
    <w:p w:rsidR="008251B1" w:rsidRPr="00F53E33" w:rsidRDefault="008251B1" w:rsidP="00E77EA7">
      <w:pPr>
        <w:pStyle w:val="a6"/>
        <w:jc w:val="both"/>
        <w:rPr>
          <w:rFonts w:ascii="Times New Roman" w:hAnsi="Times New Roman" w:cs="Times New Roman"/>
          <w:sz w:val="20"/>
          <w:szCs w:val="20"/>
        </w:rPr>
      </w:pPr>
    </w:p>
    <w:p w:rsidR="008251B1" w:rsidRPr="00F53E33" w:rsidRDefault="008251B1" w:rsidP="00E77EA7">
      <w:pPr>
        <w:pStyle w:val="a6"/>
        <w:jc w:val="both"/>
        <w:rPr>
          <w:rFonts w:ascii="Times New Roman" w:hAnsi="Times New Roman" w:cs="Times New Roman"/>
          <w:sz w:val="20"/>
          <w:szCs w:val="20"/>
        </w:rPr>
      </w:pPr>
    </w:p>
    <w:sectPr w:rsidR="008251B1" w:rsidRPr="00F53E33" w:rsidSect="005650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733"/>
    <w:multiLevelType w:val="multilevel"/>
    <w:tmpl w:val="224AE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B5080E"/>
    <w:multiLevelType w:val="multilevel"/>
    <w:tmpl w:val="054C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8F1"/>
    <w:rsid w:val="000C2A3B"/>
    <w:rsid w:val="001411A7"/>
    <w:rsid w:val="001A2261"/>
    <w:rsid w:val="00200726"/>
    <w:rsid w:val="00315B0E"/>
    <w:rsid w:val="0037513A"/>
    <w:rsid w:val="0039347E"/>
    <w:rsid w:val="0056502D"/>
    <w:rsid w:val="00570788"/>
    <w:rsid w:val="005958F1"/>
    <w:rsid w:val="006F6C64"/>
    <w:rsid w:val="008251B1"/>
    <w:rsid w:val="0087135D"/>
    <w:rsid w:val="009267C1"/>
    <w:rsid w:val="00A0692F"/>
    <w:rsid w:val="00B27CD1"/>
    <w:rsid w:val="00B67EAA"/>
    <w:rsid w:val="00BF1838"/>
    <w:rsid w:val="00C4639F"/>
    <w:rsid w:val="00CE3DCC"/>
    <w:rsid w:val="00D845AC"/>
    <w:rsid w:val="00E1051E"/>
    <w:rsid w:val="00E77EA7"/>
    <w:rsid w:val="00E80751"/>
    <w:rsid w:val="00F53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DCC"/>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semiHidden/>
    <w:unhideWhenUsed/>
    <w:qFormat/>
    <w:rsid w:val="00CE3DC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58F1"/>
    <w:rPr>
      <w:color w:val="5F5F5F"/>
      <w:u w:val="single"/>
    </w:rPr>
  </w:style>
  <w:style w:type="paragraph" w:styleId="a4">
    <w:name w:val="Normal (Web)"/>
    <w:basedOn w:val="a"/>
    <w:uiPriority w:val="99"/>
    <w:unhideWhenUsed/>
    <w:rsid w:val="005958F1"/>
    <w:pPr>
      <w:spacing w:before="100" w:beforeAutospacing="1" w:after="100" w:afterAutospacing="1"/>
    </w:pPr>
  </w:style>
  <w:style w:type="character" w:styleId="a5">
    <w:name w:val="Emphasis"/>
    <w:basedOn w:val="a0"/>
    <w:uiPriority w:val="20"/>
    <w:qFormat/>
    <w:rsid w:val="005958F1"/>
    <w:rPr>
      <w:i/>
      <w:iCs/>
    </w:rPr>
  </w:style>
  <w:style w:type="paragraph" w:customStyle="1" w:styleId="consplusnormal">
    <w:name w:val="consplusnormal"/>
    <w:basedOn w:val="a"/>
    <w:rsid w:val="005958F1"/>
    <w:pPr>
      <w:spacing w:before="100" w:beforeAutospacing="1" w:after="100" w:afterAutospacing="1"/>
    </w:pPr>
  </w:style>
  <w:style w:type="paragraph" w:customStyle="1" w:styleId="consplustitle">
    <w:name w:val="consplustitle"/>
    <w:basedOn w:val="a"/>
    <w:rsid w:val="005958F1"/>
    <w:pPr>
      <w:spacing w:before="100" w:beforeAutospacing="1" w:after="100" w:afterAutospacing="1"/>
    </w:pPr>
  </w:style>
  <w:style w:type="paragraph" w:customStyle="1" w:styleId="a10">
    <w:name w:val="a1"/>
    <w:basedOn w:val="a"/>
    <w:rsid w:val="005958F1"/>
    <w:pPr>
      <w:spacing w:before="100" w:beforeAutospacing="1" w:after="100" w:afterAutospacing="1"/>
    </w:pPr>
  </w:style>
  <w:style w:type="paragraph" w:styleId="a6">
    <w:name w:val="No Spacing"/>
    <w:uiPriority w:val="1"/>
    <w:qFormat/>
    <w:rsid w:val="00E77EA7"/>
    <w:pPr>
      <w:spacing w:after="0" w:line="240" w:lineRule="auto"/>
    </w:pPr>
  </w:style>
  <w:style w:type="character" w:customStyle="1" w:styleId="60">
    <w:name w:val="Заголовок 6 Знак"/>
    <w:basedOn w:val="a0"/>
    <w:link w:val="6"/>
    <w:semiHidden/>
    <w:rsid w:val="00CE3DCC"/>
    <w:rPr>
      <w:rFonts w:ascii="Times New Roman" w:eastAsia="Times New Roman" w:hAnsi="Times New Roman" w:cs="Times New Roman"/>
      <w:b/>
      <w:bCs/>
      <w:lang w:eastAsia="ru-RU"/>
    </w:rPr>
  </w:style>
</w:styles>
</file>

<file path=word/webSettings.xml><?xml version="1.0" encoding="utf-8"?>
<w:webSettings xmlns:r="http://schemas.openxmlformats.org/officeDocument/2006/relationships" xmlns:w="http://schemas.openxmlformats.org/wordprocessingml/2006/main">
  <w:divs>
    <w:div w:id="461118379">
      <w:bodyDiv w:val="1"/>
      <w:marLeft w:val="0"/>
      <w:marRight w:val="0"/>
      <w:marTop w:val="0"/>
      <w:marBottom w:val="0"/>
      <w:divBdr>
        <w:top w:val="none" w:sz="0" w:space="0" w:color="auto"/>
        <w:left w:val="none" w:sz="0" w:space="0" w:color="auto"/>
        <w:bottom w:val="none" w:sz="0" w:space="0" w:color="auto"/>
        <w:right w:val="none" w:sz="0" w:space="0" w:color="auto"/>
      </w:divBdr>
    </w:div>
    <w:div w:id="1574243415">
      <w:bodyDiv w:val="1"/>
      <w:marLeft w:val="0"/>
      <w:marRight w:val="0"/>
      <w:marTop w:val="0"/>
      <w:marBottom w:val="0"/>
      <w:divBdr>
        <w:top w:val="none" w:sz="0" w:space="0" w:color="auto"/>
        <w:left w:val="none" w:sz="0" w:space="0" w:color="auto"/>
        <w:bottom w:val="none" w:sz="0" w:space="0" w:color="auto"/>
        <w:right w:val="none" w:sz="0" w:space="0" w:color="auto"/>
      </w:divBdr>
      <w:divsChild>
        <w:div w:id="773286979">
          <w:marLeft w:val="0"/>
          <w:marRight w:val="0"/>
          <w:marTop w:val="0"/>
          <w:marBottom w:val="0"/>
          <w:divBdr>
            <w:top w:val="none" w:sz="0" w:space="0" w:color="auto"/>
            <w:left w:val="none" w:sz="0" w:space="0" w:color="auto"/>
            <w:bottom w:val="none" w:sz="0" w:space="0" w:color="auto"/>
            <w:right w:val="none" w:sz="0" w:space="0" w:color="auto"/>
          </w:divBdr>
          <w:divsChild>
            <w:div w:id="1036810229">
              <w:marLeft w:val="0"/>
              <w:marRight w:val="0"/>
              <w:marTop w:val="0"/>
              <w:marBottom w:val="0"/>
              <w:divBdr>
                <w:top w:val="none" w:sz="0" w:space="0" w:color="auto"/>
                <w:left w:val="none" w:sz="0" w:space="0" w:color="auto"/>
                <w:bottom w:val="none" w:sz="0" w:space="0" w:color="auto"/>
                <w:right w:val="none" w:sz="0" w:space="0" w:color="auto"/>
              </w:divBdr>
              <w:divsChild>
                <w:div w:id="944114657">
                  <w:marLeft w:val="0"/>
                  <w:marRight w:val="0"/>
                  <w:marTop w:val="0"/>
                  <w:marBottom w:val="0"/>
                  <w:divBdr>
                    <w:top w:val="none" w:sz="0" w:space="0" w:color="auto"/>
                    <w:left w:val="none" w:sz="0" w:space="0" w:color="auto"/>
                    <w:bottom w:val="none" w:sz="0" w:space="0" w:color="auto"/>
                    <w:right w:val="none" w:sz="0" w:space="0" w:color="auto"/>
                  </w:divBdr>
                  <w:divsChild>
                    <w:div w:id="786267772">
                      <w:marLeft w:val="0"/>
                      <w:marRight w:val="0"/>
                      <w:marTop w:val="0"/>
                      <w:marBottom w:val="0"/>
                      <w:divBdr>
                        <w:top w:val="none" w:sz="0" w:space="0" w:color="auto"/>
                        <w:left w:val="none" w:sz="0" w:space="0" w:color="auto"/>
                        <w:bottom w:val="none" w:sz="0" w:space="0" w:color="auto"/>
                        <w:right w:val="none" w:sz="0" w:space="0" w:color="auto"/>
                      </w:divBdr>
                      <w:divsChild>
                        <w:div w:id="2093432794">
                          <w:marLeft w:val="0"/>
                          <w:marRight w:val="0"/>
                          <w:marTop w:val="0"/>
                          <w:marBottom w:val="0"/>
                          <w:divBdr>
                            <w:top w:val="none" w:sz="0" w:space="0" w:color="auto"/>
                            <w:left w:val="none" w:sz="0" w:space="0" w:color="auto"/>
                            <w:bottom w:val="none" w:sz="0" w:space="0" w:color="auto"/>
                            <w:right w:val="none" w:sz="0" w:space="0" w:color="auto"/>
                          </w:divBdr>
                        </w:div>
                      </w:divsChild>
                    </w:div>
                    <w:div w:id="2843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92818.0/" TargetMode="External"/><Relationship Id="rId13" Type="http://schemas.openxmlformats.org/officeDocument/2006/relationships/hyperlink" Target="consultantplus://offline/ref=01639C5AB0A16A086160942864F139E2E3B8A57639DFB686C8A392EF060F4CA86289481578B23379k3fD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86367.0/" TargetMode="External"/><Relationship Id="rId12" Type="http://schemas.openxmlformats.org/officeDocument/2006/relationships/hyperlink" Target="garantf1://10003000.0/" TargetMode="External"/><Relationship Id="rId17" Type="http://schemas.openxmlformats.org/officeDocument/2006/relationships/hyperlink" Target="consultantplus://offline/ref=F256319636F70D2AFFB17F6B74D01C62C4E6A99B8DE37C199996B29F71DEB61435D952FE2903048EA0y6F" TargetMode="External"/><Relationship Id="rId2" Type="http://schemas.openxmlformats.org/officeDocument/2006/relationships/numbering" Target="numbering.xml"/><Relationship Id="rId16" Type="http://schemas.openxmlformats.org/officeDocument/2006/relationships/hyperlink" Target="consultantplus://offline/ref=F256319636F70D2AFFB17F6B74D01C62C4E6A99B8DE37C199996B29F71DEB61435D952FDA2yEF" TargetMode="External"/><Relationship Id="rId1" Type="http://schemas.openxmlformats.org/officeDocument/2006/relationships/customXml" Target="../customXml/item1.xml"/><Relationship Id="rId6" Type="http://schemas.openxmlformats.org/officeDocument/2006/relationships/hyperlink" Target="http://www.rzima.ru" TargetMode="External"/><Relationship Id="rId11" Type="http://schemas.openxmlformats.org/officeDocument/2006/relationships/hyperlink" Target="garantf1://21555052.9991/" TargetMode="External"/><Relationship Id="rId5" Type="http://schemas.openxmlformats.org/officeDocument/2006/relationships/webSettings" Target="webSettings.xml"/><Relationship Id="rId15" Type="http://schemas.openxmlformats.org/officeDocument/2006/relationships/hyperlink" Target="consultantplus://offline/ref=01639C5AB0A16A086160942864F139E2E3B8A57639DFB686C8A392EF060F4CA86289481578B23379k3fDD" TargetMode="External"/><Relationship Id="rId10" Type="http://schemas.openxmlformats.org/officeDocument/2006/relationships/hyperlink" Target="garantf1://1203829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64247.0/" TargetMode="External"/><Relationship Id="rId14" Type="http://schemas.openxmlformats.org/officeDocument/2006/relationships/hyperlink" Target="consultantplus://offline/ref=01639C5AB0A16A086160942864F139E2E3B8A57639DFB686C8A392EF060F4CA86289481578B2337Bk3f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D8A7-E34E-4D4B-B954-E46916C5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3849</Words>
  <Characters>21941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2014-05-05T00:52:00Z</cp:lastPrinted>
  <dcterms:created xsi:type="dcterms:W3CDTF">2014-04-30T00:57:00Z</dcterms:created>
  <dcterms:modified xsi:type="dcterms:W3CDTF">2014-05-05T06:23:00Z</dcterms:modified>
</cp:coreProperties>
</file>