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E4" w:rsidRPr="003039B5" w:rsidRDefault="001C31E4" w:rsidP="001C31E4">
      <w:pPr>
        <w:spacing w:after="0"/>
        <w:jc w:val="center"/>
        <w:rPr>
          <w:rFonts w:ascii="Times New Roman" w:hAnsi="Times New Roman" w:cs="Times New Roman"/>
          <w:sz w:val="28"/>
          <w:szCs w:val="28"/>
        </w:rPr>
      </w:pPr>
    </w:p>
    <w:p w:rsidR="003039B5" w:rsidRPr="003039B5" w:rsidRDefault="003039B5" w:rsidP="003039B5">
      <w:pPr>
        <w:pStyle w:val="a6"/>
        <w:jc w:val="center"/>
        <w:rPr>
          <w:rFonts w:ascii="Times New Roman" w:hAnsi="Times New Roman" w:cs="Times New Roman"/>
          <w:sz w:val="28"/>
          <w:szCs w:val="28"/>
        </w:rPr>
      </w:pPr>
      <w:r w:rsidRPr="003039B5">
        <w:rPr>
          <w:rFonts w:ascii="Times New Roman" w:hAnsi="Times New Roman" w:cs="Times New Roman"/>
          <w:sz w:val="28"/>
          <w:szCs w:val="28"/>
        </w:rPr>
        <w:t>РОССИЙСКАЯ  ФЕДЕРАЦИЯ</w:t>
      </w:r>
    </w:p>
    <w:p w:rsidR="003039B5" w:rsidRPr="003039B5" w:rsidRDefault="003039B5" w:rsidP="003039B5">
      <w:pPr>
        <w:pStyle w:val="a6"/>
        <w:jc w:val="center"/>
        <w:rPr>
          <w:rFonts w:ascii="Times New Roman" w:hAnsi="Times New Roman" w:cs="Times New Roman"/>
          <w:sz w:val="28"/>
          <w:szCs w:val="28"/>
        </w:rPr>
      </w:pPr>
      <w:r w:rsidRPr="003039B5">
        <w:rPr>
          <w:rFonts w:ascii="Times New Roman" w:hAnsi="Times New Roman" w:cs="Times New Roman"/>
          <w:sz w:val="28"/>
          <w:szCs w:val="28"/>
        </w:rPr>
        <w:t>ИРКУТСКАЯ  ОБЛАСТЬ</w:t>
      </w:r>
    </w:p>
    <w:p w:rsidR="003039B5" w:rsidRPr="003039B5" w:rsidRDefault="003039B5" w:rsidP="003039B5">
      <w:pPr>
        <w:pStyle w:val="a6"/>
        <w:jc w:val="center"/>
        <w:rPr>
          <w:rFonts w:ascii="Times New Roman" w:hAnsi="Times New Roman" w:cs="Times New Roman"/>
          <w:sz w:val="28"/>
          <w:szCs w:val="28"/>
        </w:rPr>
      </w:pPr>
    </w:p>
    <w:p w:rsidR="003039B5" w:rsidRPr="003039B5" w:rsidRDefault="003039B5" w:rsidP="003039B5">
      <w:pPr>
        <w:pStyle w:val="a6"/>
        <w:jc w:val="center"/>
        <w:rPr>
          <w:rFonts w:ascii="Times New Roman" w:hAnsi="Times New Roman" w:cs="Times New Roman"/>
          <w:sz w:val="28"/>
          <w:szCs w:val="28"/>
        </w:rPr>
      </w:pPr>
      <w:r w:rsidRPr="003039B5">
        <w:rPr>
          <w:rFonts w:ascii="Times New Roman" w:hAnsi="Times New Roman" w:cs="Times New Roman"/>
          <w:sz w:val="28"/>
          <w:szCs w:val="28"/>
        </w:rPr>
        <w:t>Администрация</w:t>
      </w:r>
    </w:p>
    <w:p w:rsidR="003039B5" w:rsidRPr="003039B5" w:rsidRDefault="003039B5" w:rsidP="003039B5">
      <w:pPr>
        <w:pStyle w:val="a6"/>
        <w:jc w:val="center"/>
        <w:rPr>
          <w:rFonts w:ascii="Times New Roman" w:hAnsi="Times New Roman" w:cs="Times New Roman"/>
          <w:sz w:val="28"/>
          <w:szCs w:val="28"/>
        </w:rPr>
      </w:pPr>
      <w:r w:rsidRPr="003039B5">
        <w:rPr>
          <w:rFonts w:ascii="Times New Roman" w:hAnsi="Times New Roman" w:cs="Times New Roman"/>
          <w:sz w:val="28"/>
          <w:szCs w:val="28"/>
        </w:rPr>
        <w:t>Хазанского муниципального образования</w:t>
      </w:r>
    </w:p>
    <w:p w:rsidR="003039B5" w:rsidRPr="003039B5" w:rsidRDefault="003039B5" w:rsidP="003039B5">
      <w:pPr>
        <w:pStyle w:val="a6"/>
        <w:jc w:val="center"/>
        <w:rPr>
          <w:rFonts w:ascii="Times New Roman" w:hAnsi="Times New Roman" w:cs="Times New Roman"/>
          <w:sz w:val="28"/>
          <w:szCs w:val="28"/>
        </w:rPr>
      </w:pPr>
    </w:p>
    <w:p w:rsidR="003039B5" w:rsidRPr="003039B5" w:rsidRDefault="003039B5" w:rsidP="003039B5">
      <w:pPr>
        <w:pStyle w:val="a6"/>
        <w:jc w:val="center"/>
        <w:rPr>
          <w:rFonts w:ascii="Times New Roman" w:hAnsi="Times New Roman" w:cs="Times New Roman"/>
          <w:b/>
          <w:sz w:val="32"/>
          <w:szCs w:val="32"/>
        </w:rPr>
      </w:pPr>
      <w:proofErr w:type="gramStart"/>
      <w:r w:rsidRPr="003039B5">
        <w:rPr>
          <w:rFonts w:ascii="Times New Roman" w:hAnsi="Times New Roman" w:cs="Times New Roman"/>
          <w:b/>
          <w:sz w:val="32"/>
          <w:szCs w:val="32"/>
        </w:rPr>
        <w:t>П</w:t>
      </w:r>
      <w:proofErr w:type="gramEnd"/>
      <w:r w:rsidRPr="003039B5">
        <w:rPr>
          <w:rFonts w:ascii="Times New Roman" w:hAnsi="Times New Roman" w:cs="Times New Roman"/>
          <w:b/>
          <w:sz w:val="32"/>
          <w:szCs w:val="32"/>
        </w:rPr>
        <w:t xml:space="preserve"> О С Т А Н О В Л Е Н И Е</w:t>
      </w:r>
    </w:p>
    <w:p w:rsidR="003039B5" w:rsidRPr="003039B5" w:rsidRDefault="003039B5" w:rsidP="003039B5">
      <w:pPr>
        <w:pStyle w:val="a6"/>
        <w:jc w:val="center"/>
        <w:rPr>
          <w:rFonts w:ascii="Times New Roman" w:hAnsi="Times New Roman" w:cs="Times New Roman"/>
          <w:b/>
          <w:sz w:val="28"/>
          <w:szCs w:val="28"/>
        </w:rPr>
      </w:pPr>
    </w:p>
    <w:p w:rsidR="003039B5" w:rsidRPr="003039B5" w:rsidRDefault="003039B5" w:rsidP="003039B5">
      <w:pPr>
        <w:pStyle w:val="a6"/>
        <w:jc w:val="center"/>
        <w:rPr>
          <w:rFonts w:ascii="Times New Roman" w:hAnsi="Times New Roman" w:cs="Times New Roman"/>
          <w:sz w:val="28"/>
          <w:szCs w:val="28"/>
        </w:rPr>
      </w:pPr>
      <w:r w:rsidRPr="003039B5">
        <w:rPr>
          <w:rFonts w:ascii="Times New Roman" w:hAnsi="Times New Roman" w:cs="Times New Roman"/>
          <w:sz w:val="28"/>
          <w:szCs w:val="28"/>
        </w:rPr>
        <w:t xml:space="preserve">06.06.2016 г.       п. Центральный Хазан        № </w:t>
      </w:r>
      <w:r>
        <w:rPr>
          <w:rFonts w:ascii="Times New Roman" w:hAnsi="Times New Roman" w:cs="Times New Roman"/>
          <w:sz w:val="28"/>
          <w:szCs w:val="28"/>
        </w:rPr>
        <w:t>43</w:t>
      </w:r>
    </w:p>
    <w:p w:rsidR="003039B5" w:rsidRPr="003039B5" w:rsidRDefault="003039B5" w:rsidP="003039B5">
      <w:pPr>
        <w:pStyle w:val="a6"/>
        <w:jc w:val="center"/>
        <w:rPr>
          <w:rFonts w:ascii="Times New Roman" w:hAnsi="Times New Roman" w:cs="Times New Roman"/>
          <w:b/>
          <w:sz w:val="28"/>
          <w:szCs w:val="28"/>
        </w:rPr>
      </w:pPr>
    </w:p>
    <w:p w:rsidR="003039B5" w:rsidRPr="003039B5" w:rsidRDefault="003039B5" w:rsidP="003039B5">
      <w:pPr>
        <w:pStyle w:val="a6"/>
        <w:rPr>
          <w:rFonts w:ascii="Times New Roman" w:hAnsi="Times New Roman"/>
          <w:b/>
          <w:sz w:val="28"/>
          <w:szCs w:val="28"/>
        </w:rPr>
      </w:pPr>
    </w:p>
    <w:p w:rsidR="003039B5" w:rsidRPr="003039B5" w:rsidRDefault="003039B5" w:rsidP="003039B5">
      <w:pPr>
        <w:pStyle w:val="a6"/>
        <w:rPr>
          <w:sz w:val="28"/>
          <w:szCs w:val="28"/>
        </w:rPr>
      </w:pPr>
    </w:p>
    <w:p w:rsidR="00823768" w:rsidRPr="003039B5" w:rsidRDefault="00823768" w:rsidP="003039B5">
      <w:pPr>
        <w:pStyle w:val="a6"/>
        <w:rPr>
          <w:sz w:val="24"/>
          <w:szCs w:val="24"/>
        </w:rPr>
      </w:pPr>
    </w:p>
    <w:p w:rsidR="00823768" w:rsidRPr="003039B5" w:rsidRDefault="00823768" w:rsidP="00823768">
      <w:pPr>
        <w:spacing w:after="0"/>
        <w:rPr>
          <w:rFonts w:ascii="Times New Roman" w:hAnsi="Times New Roman" w:cs="Times New Roman"/>
          <w:sz w:val="24"/>
          <w:szCs w:val="24"/>
        </w:rPr>
      </w:pPr>
      <w:r w:rsidRPr="003039B5">
        <w:rPr>
          <w:sz w:val="24"/>
          <w:szCs w:val="24"/>
        </w:rPr>
        <w:t xml:space="preserve"> </w:t>
      </w:r>
      <w:r w:rsidRPr="003039B5">
        <w:rPr>
          <w:rFonts w:ascii="Times New Roman" w:hAnsi="Times New Roman" w:cs="Times New Roman"/>
          <w:sz w:val="24"/>
          <w:szCs w:val="24"/>
        </w:rPr>
        <w:t xml:space="preserve">Об утверждении  Порядка применения взысканий </w:t>
      </w:r>
    </w:p>
    <w:p w:rsidR="00823768" w:rsidRPr="003039B5" w:rsidRDefault="00823768" w:rsidP="00823768">
      <w:pPr>
        <w:spacing w:after="0"/>
        <w:rPr>
          <w:rFonts w:ascii="Times New Roman" w:hAnsi="Times New Roman" w:cs="Times New Roman"/>
          <w:sz w:val="24"/>
          <w:szCs w:val="24"/>
        </w:rPr>
      </w:pPr>
      <w:r w:rsidRPr="003039B5">
        <w:rPr>
          <w:rFonts w:ascii="Times New Roman" w:hAnsi="Times New Roman" w:cs="Times New Roman"/>
          <w:sz w:val="24"/>
          <w:szCs w:val="24"/>
        </w:rPr>
        <w:t xml:space="preserve">за несоблюдение муниципальным служащим </w:t>
      </w:r>
    </w:p>
    <w:p w:rsidR="00823768" w:rsidRPr="003039B5" w:rsidRDefault="00823768" w:rsidP="00823768">
      <w:pPr>
        <w:spacing w:after="0"/>
        <w:rPr>
          <w:rFonts w:ascii="Times New Roman" w:hAnsi="Times New Roman" w:cs="Times New Roman"/>
          <w:sz w:val="24"/>
          <w:szCs w:val="24"/>
        </w:rPr>
      </w:pPr>
      <w:r w:rsidRPr="003039B5">
        <w:rPr>
          <w:rFonts w:ascii="Times New Roman" w:hAnsi="Times New Roman" w:cs="Times New Roman"/>
          <w:sz w:val="24"/>
          <w:szCs w:val="24"/>
        </w:rPr>
        <w:t xml:space="preserve">ограничений и запретов, требований о предотвращении </w:t>
      </w:r>
    </w:p>
    <w:p w:rsidR="00823768" w:rsidRPr="003039B5" w:rsidRDefault="00823768" w:rsidP="00823768">
      <w:pPr>
        <w:spacing w:after="0"/>
        <w:rPr>
          <w:rFonts w:ascii="Times New Roman" w:hAnsi="Times New Roman" w:cs="Times New Roman"/>
          <w:sz w:val="24"/>
          <w:szCs w:val="24"/>
        </w:rPr>
      </w:pPr>
      <w:r w:rsidRPr="003039B5">
        <w:rPr>
          <w:rFonts w:ascii="Times New Roman" w:hAnsi="Times New Roman" w:cs="Times New Roman"/>
          <w:sz w:val="24"/>
          <w:szCs w:val="24"/>
        </w:rPr>
        <w:t xml:space="preserve">или об урегулировании конфликта интересов </w:t>
      </w:r>
    </w:p>
    <w:p w:rsidR="00823768" w:rsidRPr="003039B5" w:rsidRDefault="00823768" w:rsidP="00823768">
      <w:pPr>
        <w:spacing w:after="0"/>
        <w:rPr>
          <w:rFonts w:ascii="Times New Roman" w:hAnsi="Times New Roman" w:cs="Times New Roman"/>
          <w:sz w:val="24"/>
          <w:szCs w:val="24"/>
        </w:rPr>
      </w:pPr>
      <w:r w:rsidRPr="003039B5">
        <w:rPr>
          <w:rFonts w:ascii="Times New Roman" w:hAnsi="Times New Roman" w:cs="Times New Roman"/>
          <w:sz w:val="24"/>
          <w:szCs w:val="24"/>
        </w:rPr>
        <w:t xml:space="preserve">и неисполнение обязанностей, установленных в целях </w:t>
      </w:r>
    </w:p>
    <w:p w:rsidR="00823768" w:rsidRPr="003039B5" w:rsidRDefault="00823768" w:rsidP="00823768">
      <w:pPr>
        <w:spacing w:after="0"/>
        <w:rPr>
          <w:rFonts w:ascii="Times New Roman" w:hAnsi="Times New Roman" w:cs="Times New Roman"/>
          <w:sz w:val="24"/>
          <w:szCs w:val="24"/>
        </w:rPr>
      </w:pPr>
      <w:r w:rsidRPr="003039B5">
        <w:rPr>
          <w:rFonts w:ascii="Times New Roman" w:hAnsi="Times New Roman" w:cs="Times New Roman"/>
          <w:sz w:val="24"/>
          <w:szCs w:val="24"/>
        </w:rPr>
        <w:t>противодействия коррупции федеральными законами</w:t>
      </w:r>
    </w:p>
    <w:p w:rsidR="00823768" w:rsidRPr="001C31E4" w:rsidRDefault="00823768" w:rsidP="00823768">
      <w:pPr>
        <w:spacing w:after="0"/>
        <w:rPr>
          <w:rFonts w:ascii="Times New Roman" w:hAnsi="Times New Roman" w:cs="Times New Roman"/>
        </w:rPr>
      </w:pPr>
    </w:p>
    <w:p w:rsidR="00823768" w:rsidRPr="003039B5" w:rsidRDefault="00823768" w:rsidP="00823768">
      <w:pPr>
        <w:spacing w:after="0"/>
        <w:rPr>
          <w:rFonts w:ascii="Times New Roman" w:hAnsi="Times New Roman" w:cs="Times New Roman"/>
          <w:sz w:val="24"/>
          <w:szCs w:val="24"/>
        </w:rPr>
      </w:pPr>
      <w:r w:rsidRPr="003039B5">
        <w:rPr>
          <w:rFonts w:ascii="Times New Roman" w:hAnsi="Times New Roman" w:cs="Times New Roman"/>
          <w:sz w:val="24"/>
          <w:szCs w:val="24"/>
        </w:rPr>
        <w:t xml:space="preserve"> </w:t>
      </w:r>
    </w:p>
    <w:p w:rsidR="001C31E4" w:rsidRPr="003039B5" w:rsidRDefault="00823768" w:rsidP="00823768">
      <w:pPr>
        <w:rPr>
          <w:rFonts w:ascii="Times New Roman" w:hAnsi="Times New Roman" w:cs="Times New Roman"/>
          <w:sz w:val="24"/>
          <w:szCs w:val="24"/>
        </w:rPr>
      </w:pPr>
      <w:r w:rsidRPr="003039B5">
        <w:rPr>
          <w:rFonts w:ascii="Times New Roman" w:hAnsi="Times New Roman" w:cs="Times New Roman"/>
          <w:sz w:val="24"/>
          <w:szCs w:val="24"/>
        </w:rPr>
        <w:t>В соответствии с Федеральным</w:t>
      </w:r>
      <w:r w:rsidR="001C31E4" w:rsidRPr="003039B5">
        <w:rPr>
          <w:rFonts w:ascii="Times New Roman" w:hAnsi="Times New Roman" w:cs="Times New Roman"/>
          <w:sz w:val="24"/>
          <w:szCs w:val="24"/>
        </w:rPr>
        <w:t>и</w:t>
      </w:r>
      <w:r w:rsidRPr="003039B5">
        <w:rPr>
          <w:rFonts w:ascii="Times New Roman" w:hAnsi="Times New Roman" w:cs="Times New Roman"/>
          <w:sz w:val="24"/>
          <w:szCs w:val="24"/>
        </w:rPr>
        <w:t xml:space="preserve"> </w:t>
      </w:r>
      <w:r w:rsidR="001C31E4" w:rsidRPr="003039B5">
        <w:rPr>
          <w:rFonts w:ascii="Times New Roman" w:hAnsi="Times New Roman" w:cs="Times New Roman"/>
          <w:sz w:val="24"/>
          <w:szCs w:val="24"/>
        </w:rPr>
        <w:t>законами от 02.03.2007г № 25-ФЗ «О  муниципальной службе в Российской Федерации»,</w:t>
      </w:r>
      <w:r w:rsidRPr="003039B5">
        <w:rPr>
          <w:rFonts w:ascii="Times New Roman" w:hAnsi="Times New Roman" w:cs="Times New Roman"/>
          <w:sz w:val="24"/>
          <w:szCs w:val="24"/>
        </w:rPr>
        <w:t xml:space="preserve"> от 21.11.2011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r w:rsidR="001C31E4" w:rsidRPr="003039B5">
        <w:rPr>
          <w:rFonts w:ascii="Times New Roman" w:hAnsi="Times New Roman" w:cs="Times New Roman"/>
          <w:sz w:val="24"/>
          <w:szCs w:val="24"/>
        </w:rPr>
        <w:t xml:space="preserve"> руководствуясь Уставом </w:t>
      </w:r>
      <w:r w:rsidR="003039B5" w:rsidRPr="003039B5">
        <w:rPr>
          <w:rFonts w:ascii="Times New Roman" w:hAnsi="Times New Roman" w:cs="Times New Roman"/>
          <w:sz w:val="24"/>
          <w:szCs w:val="24"/>
        </w:rPr>
        <w:t>Хазан</w:t>
      </w:r>
      <w:r w:rsidR="001C31E4" w:rsidRPr="003039B5">
        <w:rPr>
          <w:rFonts w:ascii="Times New Roman" w:hAnsi="Times New Roman" w:cs="Times New Roman"/>
          <w:sz w:val="24"/>
          <w:szCs w:val="24"/>
        </w:rPr>
        <w:t xml:space="preserve">ского муниципального образования, администрация </w:t>
      </w:r>
      <w:r w:rsidRPr="003039B5">
        <w:rPr>
          <w:rFonts w:ascii="Times New Roman" w:hAnsi="Times New Roman" w:cs="Times New Roman"/>
          <w:sz w:val="24"/>
          <w:szCs w:val="24"/>
        </w:rPr>
        <w:t xml:space="preserve"> </w:t>
      </w:r>
      <w:r w:rsidR="003039B5" w:rsidRPr="003039B5">
        <w:rPr>
          <w:rFonts w:ascii="Times New Roman" w:hAnsi="Times New Roman" w:cs="Times New Roman"/>
          <w:sz w:val="24"/>
          <w:szCs w:val="24"/>
        </w:rPr>
        <w:t>Хазан</w:t>
      </w:r>
      <w:r w:rsidR="001C31E4" w:rsidRPr="003039B5">
        <w:rPr>
          <w:rFonts w:ascii="Times New Roman" w:hAnsi="Times New Roman" w:cs="Times New Roman"/>
          <w:sz w:val="24"/>
          <w:szCs w:val="24"/>
        </w:rPr>
        <w:t>ского муниципального образования</w:t>
      </w:r>
    </w:p>
    <w:p w:rsidR="00823768" w:rsidRPr="003039B5" w:rsidRDefault="00823768" w:rsidP="001C31E4">
      <w:pPr>
        <w:jc w:val="center"/>
        <w:rPr>
          <w:rFonts w:ascii="Times New Roman" w:hAnsi="Times New Roman" w:cs="Times New Roman"/>
          <w:sz w:val="24"/>
          <w:szCs w:val="24"/>
        </w:rPr>
      </w:pPr>
      <w:r w:rsidRPr="003039B5">
        <w:rPr>
          <w:rFonts w:ascii="Times New Roman" w:hAnsi="Times New Roman" w:cs="Times New Roman"/>
          <w:sz w:val="24"/>
          <w:szCs w:val="24"/>
        </w:rPr>
        <w:t>ПОСТАНОВЛЯЕТ:</w:t>
      </w:r>
    </w:p>
    <w:p w:rsidR="00823768" w:rsidRPr="003039B5" w:rsidRDefault="00823768" w:rsidP="001C31E4">
      <w:pPr>
        <w:pStyle w:val="a5"/>
        <w:numPr>
          <w:ilvl w:val="0"/>
          <w:numId w:val="1"/>
        </w:numPr>
        <w:rPr>
          <w:rFonts w:ascii="Times New Roman" w:hAnsi="Times New Roman" w:cs="Times New Roman"/>
          <w:sz w:val="24"/>
          <w:szCs w:val="24"/>
        </w:rPr>
      </w:pPr>
      <w:r w:rsidRPr="003039B5">
        <w:rPr>
          <w:rFonts w:ascii="Times New Roman" w:hAnsi="Times New Roman" w:cs="Times New Roman"/>
          <w:sz w:val="24"/>
          <w:szCs w:val="24"/>
        </w:rPr>
        <w:t>Утвердить Порядок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(приложение).</w:t>
      </w:r>
    </w:p>
    <w:p w:rsidR="00DE6FD2" w:rsidRDefault="00DE6FD2" w:rsidP="00DE6FD2">
      <w:pPr>
        <w:pStyle w:val="a6"/>
        <w:numPr>
          <w:ilvl w:val="0"/>
          <w:numId w:val="1"/>
        </w:numPr>
        <w:rPr>
          <w:rFonts w:ascii="Times New Roman" w:hAnsi="Times New Roman"/>
          <w:sz w:val="24"/>
          <w:szCs w:val="24"/>
        </w:rPr>
      </w:pPr>
      <w:r>
        <w:rPr>
          <w:rFonts w:ascii="Times New Roman" w:hAnsi="Times New Roman"/>
          <w:sz w:val="24"/>
          <w:szCs w:val="24"/>
        </w:rPr>
        <w:t xml:space="preserve">Опубликовать настоящее постановление в периодическом издании органов местного самоуправления Хазанского муниципального образования  «Хазанский вестник» и разместить на официальном сайте администрации Зиминского районного муниципального образования </w:t>
      </w:r>
      <w:hyperlink r:id="rId5" w:history="1">
        <w:r>
          <w:rPr>
            <w:rStyle w:val="a7"/>
            <w:rFonts w:ascii="Times New Roman" w:hAnsi="Times New Roman"/>
            <w:sz w:val="24"/>
            <w:szCs w:val="24"/>
            <w:lang w:val="en-US"/>
          </w:rPr>
          <w:t>www</w:t>
        </w:r>
        <w:r>
          <w:rPr>
            <w:rStyle w:val="a7"/>
            <w:rFonts w:ascii="Times New Roman" w:hAnsi="Times New Roman"/>
            <w:sz w:val="24"/>
            <w:szCs w:val="24"/>
          </w:rPr>
          <w:t>.</w:t>
        </w:r>
        <w:proofErr w:type="spellStart"/>
        <w:r>
          <w:rPr>
            <w:rStyle w:val="a7"/>
            <w:rFonts w:ascii="Times New Roman" w:hAnsi="Times New Roman"/>
            <w:sz w:val="24"/>
            <w:szCs w:val="24"/>
            <w:lang w:val="en-US"/>
          </w:rPr>
          <w:t>rzima</w:t>
        </w:r>
        <w:proofErr w:type="spellEnd"/>
        <w:r>
          <w:rPr>
            <w:rStyle w:val="a7"/>
            <w:rFonts w:ascii="Times New Roman" w:hAnsi="Times New Roman"/>
            <w:sz w:val="24"/>
            <w:szCs w:val="24"/>
          </w:rPr>
          <w:t>.</w:t>
        </w:r>
        <w:proofErr w:type="spellStart"/>
        <w:r>
          <w:rPr>
            <w:rStyle w:val="a7"/>
            <w:rFonts w:ascii="Times New Roman" w:hAnsi="Times New Roman"/>
            <w:sz w:val="24"/>
            <w:szCs w:val="24"/>
            <w:lang w:val="en-US"/>
          </w:rPr>
          <w:t>ru</w:t>
        </w:r>
        <w:proofErr w:type="spellEnd"/>
      </w:hyperlink>
      <w:r>
        <w:rPr>
          <w:rFonts w:ascii="Times New Roman" w:hAnsi="Times New Roman"/>
          <w:sz w:val="24"/>
          <w:szCs w:val="24"/>
        </w:rPr>
        <w:t xml:space="preserve"> в разделе Хазанское МО.</w:t>
      </w:r>
    </w:p>
    <w:p w:rsidR="00DE6FD2" w:rsidRDefault="00DE6FD2" w:rsidP="00DE6FD2">
      <w:pPr>
        <w:pStyle w:val="a6"/>
        <w:ind w:left="45"/>
        <w:rPr>
          <w:rFonts w:ascii="Times New Roman" w:hAnsi="Times New Roman"/>
          <w:sz w:val="24"/>
          <w:szCs w:val="24"/>
        </w:rPr>
      </w:pPr>
    </w:p>
    <w:p w:rsidR="001C31E4" w:rsidRPr="003039B5" w:rsidRDefault="001C31E4" w:rsidP="001C31E4">
      <w:pPr>
        <w:pStyle w:val="a5"/>
        <w:numPr>
          <w:ilvl w:val="0"/>
          <w:numId w:val="1"/>
        </w:numPr>
        <w:rPr>
          <w:rFonts w:ascii="Times New Roman" w:hAnsi="Times New Roman" w:cs="Times New Roman"/>
          <w:sz w:val="24"/>
          <w:szCs w:val="24"/>
        </w:rPr>
      </w:pPr>
      <w:r w:rsidRPr="003039B5">
        <w:rPr>
          <w:rFonts w:ascii="Times New Roman" w:hAnsi="Times New Roman" w:cs="Times New Roman"/>
          <w:sz w:val="24"/>
          <w:szCs w:val="24"/>
        </w:rPr>
        <w:t>Контроль за исполнение настоящего постановления оставляю за собой.</w:t>
      </w:r>
    </w:p>
    <w:p w:rsidR="00823768" w:rsidRPr="003039B5" w:rsidRDefault="00823768" w:rsidP="00823768">
      <w:pPr>
        <w:rPr>
          <w:sz w:val="24"/>
          <w:szCs w:val="24"/>
        </w:rPr>
      </w:pPr>
    </w:p>
    <w:p w:rsidR="00823768" w:rsidRPr="003039B5" w:rsidRDefault="00823768" w:rsidP="00823768">
      <w:pPr>
        <w:rPr>
          <w:sz w:val="24"/>
          <w:szCs w:val="24"/>
        </w:rPr>
      </w:pPr>
      <w:r w:rsidRPr="003039B5">
        <w:rPr>
          <w:sz w:val="24"/>
          <w:szCs w:val="24"/>
        </w:rPr>
        <w:t xml:space="preserve"> </w:t>
      </w:r>
    </w:p>
    <w:p w:rsidR="00823768" w:rsidRPr="003039B5" w:rsidRDefault="00823768" w:rsidP="00823768">
      <w:pPr>
        <w:rPr>
          <w:sz w:val="24"/>
          <w:szCs w:val="24"/>
        </w:rPr>
      </w:pPr>
    </w:p>
    <w:p w:rsidR="00823768" w:rsidRPr="003039B5" w:rsidRDefault="001C31E4" w:rsidP="001C31E4">
      <w:pPr>
        <w:spacing w:after="0"/>
        <w:rPr>
          <w:rFonts w:ascii="Times New Roman" w:hAnsi="Times New Roman" w:cs="Times New Roman"/>
          <w:sz w:val="24"/>
          <w:szCs w:val="24"/>
        </w:rPr>
      </w:pPr>
      <w:r w:rsidRPr="003039B5">
        <w:rPr>
          <w:rFonts w:ascii="Times New Roman" w:hAnsi="Times New Roman" w:cs="Times New Roman"/>
          <w:sz w:val="24"/>
          <w:szCs w:val="24"/>
        </w:rPr>
        <w:t xml:space="preserve">Глава администрации </w:t>
      </w:r>
      <w:r w:rsidR="003039B5" w:rsidRPr="003039B5">
        <w:rPr>
          <w:rFonts w:ascii="Times New Roman" w:hAnsi="Times New Roman" w:cs="Times New Roman"/>
          <w:sz w:val="24"/>
          <w:szCs w:val="24"/>
        </w:rPr>
        <w:t>Хазан</w:t>
      </w:r>
      <w:r w:rsidRPr="003039B5">
        <w:rPr>
          <w:rFonts w:ascii="Times New Roman" w:hAnsi="Times New Roman" w:cs="Times New Roman"/>
          <w:sz w:val="24"/>
          <w:szCs w:val="24"/>
        </w:rPr>
        <w:t>ского</w:t>
      </w:r>
    </w:p>
    <w:p w:rsidR="001C31E4" w:rsidRPr="003039B5" w:rsidRDefault="001C31E4" w:rsidP="001C31E4">
      <w:pPr>
        <w:spacing w:after="0"/>
        <w:rPr>
          <w:rFonts w:ascii="Times New Roman" w:hAnsi="Times New Roman" w:cs="Times New Roman"/>
          <w:sz w:val="24"/>
          <w:szCs w:val="24"/>
        </w:rPr>
      </w:pPr>
      <w:r w:rsidRPr="003039B5">
        <w:rPr>
          <w:rFonts w:ascii="Times New Roman" w:hAnsi="Times New Roman" w:cs="Times New Roman"/>
          <w:sz w:val="24"/>
          <w:szCs w:val="24"/>
        </w:rPr>
        <w:t>муниципального</w:t>
      </w:r>
      <w:r w:rsidRPr="003039B5">
        <w:rPr>
          <w:sz w:val="24"/>
          <w:szCs w:val="24"/>
        </w:rPr>
        <w:t xml:space="preserve"> </w:t>
      </w:r>
      <w:r w:rsidRPr="003039B5">
        <w:rPr>
          <w:rFonts w:ascii="Times New Roman" w:hAnsi="Times New Roman" w:cs="Times New Roman"/>
          <w:sz w:val="24"/>
          <w:szCs w:val="24"/>
        </w:rPr>
        <w:t xml:space="preserve">образования    </w:t>
      </w:r>
      <w:r w:rsidRPr="003039B5">
        <w:rPr>
          <w:sz w:val="24"/>
          <w:szCs w:val="24"/>
        </w:rPr>
        <w:t xml:space="preserve">                                                           </w:t>
      </w:r>
      <w:r w:rsidR="003039B5">
        <w:rPr>
          <w:rFonts w:ascii="Times New Roman" w:hAnsi="Times New Roman" w:cs="Times New Roman"/>
          <w:sz w:val="24"/>
          <w:szCs w:val="24"/>
        </w:rPr>
        <w:t>А.Л.Алексеенко</w:t>
      </w:r>
    </w:p>
    <w:p w:rsidR="00823768" w:rsidRPr="003039B5" w:rsidRDefault="00823768" w:rsidP="00823768">
      <w:pPr>
        <w:rPr>
          <w:sz w:val="24"/>
          <w:szCs w:val="24"/>
        </w:rPr>
      </w:pPr>
    </w:p>
    <w:p w:rsidR="00823768" w:rsidRDefault="00823768" w:rsidP="00823768">
      <w:r>
        <w:t xml:space="preserve"> </w:t>
      </w:r>
    </w:p>
    <w:p w:rsidR="00823768" w:rsidRDefault="00823768" w:rsidP="00823768"/>
    <w:p w:rsidR="00823768" w:rsidRDefault="00823768" w:rsidP="00823768">
      <w:r>
        <w:t xml:space="preserve">  </w:t>
      </w:r>
    </w:p>
    <w:p w:rsidR="00823768" w:rsidRDefault="00823768" w:rsidP="00823768">
      <w:r>
        <w:lastRenderedPageBreak/>
        <w:t xml:space="preserve"> </w:t>
      </w:r>
    </w:p>
    <w:p w:rsidR="00823768" w:rsidRPr="001C31E4" w:rsidRDefault="00823768" w:rsidP="001C31E4">
      <w:pPr>
        <w:spacing w:after="0"/>
        <w:jc w:val="right"/>
        <w:rPr>
          <w:rFonts w:ascii="Times New Roman" w:hAnsi="Times New Roman" w:cs="Times New Roman"/>
        </w:rPr>
      </w:pPr>
      <w:r w:rsidRPr="001C31E4">
        <w:rPr>
          <w:rFonts w:ascii="Times New Roman" w:hAnsi="Times New Roman" w:cs="Times New Roman"/>
        </w:rPr>
        <w:t xml:space="preserve"> Приложение</w:t>
      </w:r>
    </w:p>
    <w:p w:rsidR="00823768" w:rsidRPr="001C31E4" w:rsidRDefault="00823768" w:rsidP="001C31E4">
      <w:pPr>
        <w:spacing w:after="0"/>
        <w:jc w:val="right"/>
        <w:rPr>
          <w:rFonts w:ascii="Times New Roman" w:hAnsi="Times New Roman" w:cs="Times New Roman"/>
        </w:rPr>
      </w:pPr>
      <w:r w:rsidRPr="001C31E4">
        <w:rPr>
          <w:rFonts w:ascii="Times New Roman" w:hAnsi="Times New Roman" w:cs="Times New Roman"/>
        </w:rPr>
        <w:t>к постановлению</w:t>
      </w:r>
    </w:p>
    <w:p w:rsidR="001C31E4" w:rsidRPr="001C31E4" w:rsidRDefault="003039B5" w:rsidP="001C31E4">
      <w:pPr>
        <w:spacing w:after="0"/>
        <w:jc w:val="right"/>
        <w:rPr>
          <w:rFonts w:ascii="Times New Roman" w:hAnsi="Times New Roman" w:cs="Times New Roman"/>
        </w:rPr>
      </w:pPr>
      <w:r>
        <w:rPr>
          <w:rFonts w:ascii="Times New Roman" w:hAnsi="Times New Roman" w:cs="Times New Roman"/>
        </w:rPr>
        <w:t>а</w:t>
      </w:r>
      <w:r w:rsidR="00823768" w:rsidRPr="001C31E4">
        <w:rPr>
          <w:rFonts w:ascii="Times New Roman" w:hAnsi="Times New Roman" w:cs="Times New Roman"/>
        </w:rPr>
        <w:t xml:space="preserve">дминистрации </w:t>
      </w:r>
      <w:r>
        <w:rPr>
          <w:rFonts w:ascii="Times New Roman" w:hAnsi="Times New Roman" w:cs="Times New Roman"/>
        </w:rPr>
        <w:t>Хазан</w:t>
      </w:r>
      <w:r w:rsidR="001C31E4" w:rsidRPr="001C31E4">
        <w:rPr>
          <w:rFonts w:ascii="Times New Roman" w:hAnsi="Times New Roman" w:cs="Times New Roman"/>
        </w:rPr>
        <w:t xml:space="preserve">ского </w:t>
      </w:r>
    </w:p>
    <w:p w:rsidR="00823768" w:rsidRPr="001C31E4" w:rsidRDefault="001C31E4" w:rsidP="001C31E4">
      <w:pPr>
        <w:spacing w:after="0"/>
        <w:jc w:val="right"/>
        <w:rPr>
          <w:rFonts w:ascii="Times New Roman" w:hAnsi="Times New Roman" w:cs="Times New Roman"/>
        </w:rPr>
      </w:pPr>
      <w:r w:rsidRPr="001C31E4">
        <w:rPr>
          <w:rFonts w:ascii="Times New Roman" w:hAnsi="Times New Roman" w:cs="Times New Roman"/>
        </w:rPr>
        <w:t>муниципального образования</w:t>
      </w:r>
    </w:p>
    <w:p w:rsidR="001C31E4" w:rsidRPr="001C31E4" w:rsidRDefault="001C31E4" w:rsidP="001C31E4">
      <w:pPr>
        <w:spacing w:after="0"/>
        <w:jc w:val="right"/>
        <w:rPr>
          <w:rFonts w:ascii="Times New Roman" w:hAnsi="Times New Roman" w:cs="Times New Roman"/>
        </w:rPr>
      </w:pPr>
      <w:r w:rsidRPr="001C31E4">
        <w:rPr>
          <w:rFonts w:ascii="Times New Roman" w:hAnsi="Times New Roman" w:cs="Times New Roman"/>
        </w:rPr>
        <w:t xml:space="preserve">от </w:t>
      </w:r>
      <w:r w:rsidR="003039B5">
        <w:rPr>
          <w:rFonts w:ascii="Times New Roman" w:hAnsi="Times New Roman" w:cs="Times New Roman"/>
        </w:rPr>
        <w:t>06.06.2016 г.</w:t>
      </w:r>
      <w:r w:rsidRPr="001C31E4">
        <w:rPr>
          <w:rFonts w:ascii="Times New Roman" w:hAnsi="Times New Roman" w:cs="Times New Roman"/>
        </w:rPr>
        <w:t xml:space="preserve"> № </w:t>
      </w:r>
      <w:r w:rsidR="003039B5">
        <w:rPr>
          <w:rFonts w:ascii="Times New Roman" w:hAnsi="Times New Roman" w:cs="Times New Roman"/>
        </w:rPr>
        <w:t>43</w:t>
      </w:r>
    </w:p>
    <w:p w:rsidR="001C31E4" w:rsidRDefault="001C31E4" w:rsidP="001C31E4">
      <w:pPr>
        <w:spacing w:after="0"/>
        <w:jc w:val="right"/>
        <w:rPr>
          <w:rFonts w:ascii="Times New Roman" w:hAnsi="Times New Roman" w:cs="Times New Roman"/>
        </w:rPr>
      </w:pPr>
    </w:p>
    <w:p w:rsidR="001C31E4" w:rsidRPr="001C31E4" w:rsidRDefault="001C31E4" w:rsidP="001C31E4">
      <w:pPr>
        <w:spacing w:after="0"/>
        <w:jc w:val="right"/>
        <w:rPr>
          <w:rFonts w:ascii="Times New Roman" w:hAnsi="Times New Roman" w:cs="Times New Roman"/>
        </w:rPr>
      </w:pPr>
    </w:p>
    <w:p w:rsidR="00823768" w:rsidRPr="001C31E4" w:rsidRDefault="00A66683" w:rsidP="001C31E4">
      <w:pPr>
        <w:spacing w:after="0"/>
        <w:rPr>
          <w:rFonts w:ascii="Times New Roman" w:hAnsi="Times New Roman" w:cs="Times New Roman"/>
        </w:rPr>
      </w:pPr>
      <w:r>
        <w:rPr>
          <w:rFonts w:ascii="Times New Roman" w:hAnsi="Times New Roman" w:cs="Times New Roman"/>
        </w:rPr>
        <w:t xml:space="preserve">       </w:t>
      </w:r>
      <w:r w:rsidR="00823768" w:rsidRPr="001C31E4">
        <w:rPr>
          <w:rFonts w:ascii="Times New Roman" w:hAnsi="Times New Roman" w:cs="Times New Roman"/>
        </w:rPr>
        <w:t>Порядок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w:t>
      </w:r>
    </w:p>
    <w:p w:rsidR="00823768" w:rsidRPr="001C31E4" w:rsidRDefault="001C31E4" w:rsidP="001C31E4">
      <w:pPr>
        <w:spacing w:after="0"/>
        <w:rPr>
          <w:rFonts w:ascii="Times New Roman" w:hAnsi="Times New Roman" w:cs="Times New Roman"/>
        </w:rPr>
      </w:pPr>
      <w:r>
        <w:rPr>
          <w:rFonts w:ascii="Times New Roman" w:hAnsi="Times New Roman" w:cs="Times New Roman"/>
        </w:rPr>
        <w:t xml:space="preserve">       </w:t>
      </w:r>
      <w:r w:rsidR="00823768" w:rsidRPr="001C31E4">
        <w:rPr>
          <w:rFonts w:ascii="Times New Roman" w:hAnsi="Times New Roman" w:cs="Times New Roman"/>
        </w:rPr>
        <w:t xml:space="preserve">1. </w:t>
      </w:r>
      <w:proofErr w:type="gramStart"/>
      <w:r w:rsidR="00823768" w:rsidRPr="001C31E4">
        <w:rPr>
          <w:rFonts w:ascii="Times New Roman" w:hAnsi="Times New Roman" w:cs="Times New Roman"/>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(далее - коррупционные правонарушения), представитель нанимателя (работодатель) применяет взыскания, предусмотренные статьями 14.1, 15 и 27 Федерального закона "О муниципальной службе в Российской Федерации</w:t>
      </w:r>
      <w:proofErr w:type="gramEnd"/>
      <w:r w:rsidR="00823768" w:rsidRPr="001C31E4">
        <w:rPr>
          <w:rFonts w:ascii="Times New Roman" w:hAnsi="Times New Roman" w:cs="Times New Roman"/>
        </w:rPr>
        <w:t>", на основании:</w:t>
      </w:r>
    </w:p>
    <w:p w:rsidR="00823768" w:rsidRPr="001C31E4" w:rsidRDefault="001C31E4" w:rsidP="001C31E4">
      <w:pPr>
        <w:spacing w:after="0"/>
        <w:rPr>
          <w:rFonts w:ascii="Times New Roman" w:hAnsi="Times New Roman" w:cs="Times New Roman"/>
        </w:rPr>
      </w:pPr>
      <w:r>
        <w:rPr>
          <w:rFonts w:ascii="Times New Roman" w:hAnsi="Times New Roman" w:cs="Times New Roman"/>
        </w:rPr>
        <w:t xml:space="preserve"> </w:t>
      </w:r>
      <w:r w:rsidR="00823768" w:rsidRPr="001C31E4">
        <w:rPr>
          <w:rFonts w:ascii="Times New Roman" w:hAnsi="Times New Roman" w:cs="Times New Roman"/>
        </w:rPr>
        <w:t>1) доклада о результатах проверки, проведенной специалистом, ответственным за кадровую работу;</w:t>
      </w:r>
    </w:p>
    <w:p w:rsidR="001C31E4" w:rsidRDefault="001C31E4" w:rsidP="001C31E4">
      <w:pPr>
        <w:spacing w:after="0"/>
        <w:rPr>
          <w:rFonts w:ascii="Times New Roman" w:hAnsi="Times New Roman" w:cs="Times New Roman"/>
        </w:rPr>
      </w:pPr>
      <w:r>
        <w:rPr>
          <w:rFonts w:ascii="Times New Roman" w:hAnsi="Times New Roman" w:cs="Times New Roman"/>
        </w:rPr>
        <w:t xml:space="preserve"> </w:t>
      </w:r>
      <w:r w:rsidR="00823768" w:rsidRPr="001C31E4">
        <w:rPr>
          <w:rFonts w:ascii="Times New Roman" w:hAnsi="Times New Roman" w:cs="Times New Roman"/>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C31E4" w:rsidRDefault="001C31E4" w:rsidP="001C31E4">
      <w:pPr>
        <w:spacing w:after="0"/>
        <w:rPr>
          <w:rFonts w:ascii="Times New Roman" w:hAnsi="Times New Roman" w:cs="Times New Roman"/>
        </w:rPr>
      </w:pPr>
      <w:r>
        <w:rPr>
          <w:rFonts w:ascii="Times New Roman" w:hAnsi="Times New Roman" w:cs="Times New Roman"/>
        </w:rPr>
        <w:t xml:space="preserve"> </w:t>
      </w:r>
      <w:r w:rsidR="00823768" w:rsidRPr="001C31E4">
        <w:rPr>
          <w:rFonts w:ascii="Times New Roman" w:hAnsi="Times New Roman" w:cs="Times New Roman"/>
        </w:rPr>
        <w:t>3) объяснений муниципального служащего;</w:t>
      </w:r>
    </w:p>
    <w:p w:rsidR="00823768" w:rsidRPr="001C31E4" w:rsidRDefault="00823768" w:rsidP="001C31E4">
      <w:pPr>
        <w:spacing w:after="0"/>
        <w:rPr>
          <w:rFonts w:ascii="Times New Roman" w:hAnsi="Times New Roman" w:cs="Times New Roman"/>
        </w:rPr>
      </w:pPr>
      <w:r w:rsidRPr="001C31E4">
        <w:rPr>
          <w:rFonts w:ascii="Times New Roman" w:hAnsi="Times New Roman" w:cs="Times New Roman"/>
        </w:rPr>
        <w:t>4) иных материалов.</w:t>
      </w:r>
    </w:p>
    <w:p w:rsidR="00823768" w:rsidRPr="001C31E4" w:rsidRDefault="001C31E4" w:rsidP="001C31E4">
      <w:pPr>
        <w:spacing w:after="0"/>
        <w:rPr>
          <w:rFonts w:ascii="Times New Roman" w:hAnsi="Times New Roman" w:cs="Times New Roman"/>
        </w:rPr>
      </w:pPr>
      <w:r>
        <w:rPr>
          <w:rFonts w:ascii="Times New Roman" w:hAnsi="Times New Roman" w:cs="Times New Roman"/>
        </w:rPr>
        <w:t xml:space="preserve">         </w:t>
      </w:r>
      <w:r w:rsidR="00823768" w:rsidRPr="001C31E4">
        <w:rPr>
          <w:rFonts w:ascii="Times New Roman" w:hAnsi="Times New Roman" w:cs="Times New Roman"/>
        </w:rPr>
        <w:t xml:space="preserve">2. </w:t>
      </w:r>
      <w:proofErr w:type="gramStart"/>
      <w:r w:rsidR="00823768" w:rsidRPr="001C31E4">
        <w:rPr>
          <w:rFonts w:ascii="Times New Roman" w:hAnsi="Times New Roman" w:cs="Times New Roman"/>
        </w:rPr>
        <w:t>Взыскания за коррупционные правонарушения применяются с соблюдением требований статьи 27.1 Федерального закона "О муниципальной службе в Российской Федерации" не позднее одного месяца со дня поступления представителю нанимателя (работодателю)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w:t>
      </w:r>
      <w:proofErr w:type="gramEnd"/>
      <w:r w:rsidR="00823768" w:rsidRPr="001C31E4">
        <w:rPr>
          <w:rFonts w:ascii="Times New Roman" w:hAnsi="Times New Roman" w:cs="Times New Roman"/>
        </w:rPr>
        <w:t xml:space="preserve"> и рассмотрения ее материалов комиссией по соблюдению требований к служебному поведению муниципальных служащих и урегулированию конфликта интересов.</w:t>
      </w:r>
    </w:p>
    <w:p w:rsidR="00823768" w:rsidRPr="001C31E4" w:rsidRDefault="00823768" w:rsidP="001C31E4">
      <w:pPr>
        <w:spacing w:after="0"/>
        <w:rPr>
          <w:rFonts w:ascii="Times New Roman" w:hAnsi="Times New Roman" w:cs="Times New Roman"/>
        </w:rPr>
      </w:pPr>
      <w:r w:rsidRPr="001C31E4">
        <w:rPr>
          <w:rFonts w:ascii="Times New Roman" w:hAnsi="Times New Roman" w:cs="Times New Roman"/>
        </w:rPr>
        <w:t>При этом взыскание должно быть применено не позднее шести месяцев со дня совершения муниципальным служащим коррупционного правонарушения.</w:t>
      </w:r>
    </w:p>
    <w:p w:rsidR="00823768" w:rsidRPr="001C31E4" w:rsidRDefault="001C31E4" w:rsidP="001C31E4">
      <w:pPr>
        <w:spacing w:after="0"/>
        <w:rPr>
          <w:rFonts w:ascii="Times New Roman" w:hAnsi="Times New Roman" w:cs="Times New Roman"/>
        </w:rPr>
      </w:pPr>
      <w:r>
        <w:rPr>
          <w:rFonts w:ascii="Times New Roman" w:hAnsi="Times New Roman" w:cs="Times New Roman"/>
        </w:rPr>
        <w:t xml:space="preserve">       </w:t>
      </w:r>
      <w:r w:rsidR="00823768" w:rsidRPr="001C31E4">
        <w:rPr>
          <w:rFonts w:ascii="Times New Roman" w:hAnsi="Times New Roman" w:cs="Times New Roman"/>
        </w:rPr>
        <w:t>3. До применения взыскания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не предоставлено, то составляется соответствующий акт. Непредставление объяснения не является препятствием для применения взыскания.</w:t>
      </w:r>
    </w:p>
    <w:p w:rsidR="00823768" w:rsidRPr="001C31E4" w:rsidRDefault="001C31E4" w:rsidP="001C31E4">
      <w:pPr>
        <w:spacing w:after="0"/>
        <w:rPr>
          <w:rFonts w:ascii="Times New Roman" w:hAnsi="Times New Roman" w:cs="Times New Roman"/>
        </w:rPr>
      </w:pPr>
      <w:r>
        <w:rPr>
          <w:rFonts w:ascii="Times New Roman" w:hAnsi="Times New Roman" w:cs="Times New Roman"/>
        </w:rPr>
        <w:t xml:space="preserve">      </w:t>
      </w:r>
      <w:r w:rsidR="00823768" w:rsidRPr="001C31E4">
        <w:rPr>
          <w:rFonts w:ascii="Times New Roman" w:hAnsi="Times New Roman" w:cs="Times New Roman"/>
        </w:rPr>
        <w:t xml:space="preserve">4. </w:t>
      </w:r>
      <w:proofErr w:type="gramStart"/>
      <w:r w:rsidR="00823768" w:rsidRPr="001C31E4">
        <w:rPr>
          <w:rFonts w:ascii="Times New Roman" w:hAnsi="Times New Roman" w:cs="Times New Roman"/>
        </w:rPr>
        <w:t>Копия муниципального правового акта представителя нанимателя (работодателя)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документа.</w:t>
      </w:r>
      <w:proofErr w:type="gramEnd"/>
    </w:p>
    <w:p w:rsidR="00823768" w:rsidRPr="001C31E4" w:rsidRDefault="001C31E4" w:rsidP="001C31E4">
      <w:pPr>
        <w:spacing w:after="0"/>
        <w:rPr>
          <w:rFonts w:ascii="Times New Roman" w:hAnsi="Times New Roman" w:cs="Times New Roman"/>
        </w:rPr>
      </w:pPr>
      <w:r>
        <w:rPr>
          <w:rFonts w:ascii="Times New Roman" w:hAnsi="Times New Roman" w:cs="Times New Roman"/>
        </w:rPr>
        <w:t xml:space="preserve">      </w:t>
      </w:r>
      <w:r w:rsidR="00823768" w:rsidRPr="001C31E4">
        <w:rPr>
          <w:rFonts w:ascii="Times New Roman" w:hAnsi="Times New Roman" w:cs="Times New Roman"/>
        </w:rPr>
        <w:t>5. Муниципальный служащий вправе обжаловать примененное взыскание в порядке, установленном трудовым законодательством Российской Федерации.</w:t>
      </w:r>
    </w:p>
    <w:p w:rsidR="00943ACD" w:rsidRPr="001C31E4" w:rsidRDefault="001C31E4" w:rsidP="001C31E4">
      <w:pPr>
        <w:spacing w:after="0"/>
        <w:rPr>
          <w:rFonts w:ascii="Times New Roman" w:hAnsi="Times New Roman" w:cs="Times New Roman"/>
        </w:rPr>
      </w:pPr>
      <w:r>
        <w:rPr>
          <w:rFonts w:ascii="Times New Roman" w:hAnsi="Times New Roman" w:cs="Times New Roman"/>
        </w:rPr>
        <w:t xml:space="preserve">     </w:t>
      </w:r>
      <w:r w:rsidR="00823768" w:rsidRPr="001C31E4">
        <w:rPr>
          <w:rFonts w:ascii="Times New Roman" w:hAnsi="Times New Roman" w:cs="Times New Roman"/>
        </w:rPr>
        <w:t>6. Если в течение одного года со дня применения взыскания муниципальный служащий не был подвергнут новому взысканию, то он считается не имеющим взыскания.</w:t>
      </w:r>
    </w:p>
    <w:sectPr w:rsidR="00943ACD" w:rsidRPr="001C31E4" w:rsidSect="00823768">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95A"/>
    <w:multiLevelType w:val="hybridMultilevel"/>
    <w:tmpl w:val="24F07DEE"/>
    <w:lvl w:ilvl="0" w:tplc="E3C8F83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768"/>
    <w:rsid w:val="001051B7"/>
    <w:rsid w:val="001B47FB"/>
    <w:rsid w:val="001C31E4"/>
    <w:rsid w:val="001F5F9B"/>
    <w:rsid w:val="002914F1"/>
    <w:rsid w:val="003039B5"/>
    <w:rsid w:val="004F371A"/>
    <w:rsid w:val="006A21A5"/>
    <w:rsid w:val="00823768"/>
    <w:rsid w:val="00943ACD"/>
    <w:rsid w:val="009D2113"/>
    <w:rsid w:val="00A66683"/>
    <w:rsid w:val="00CA72AF"/>
    <w:rsid w:val="00DE6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1E4"/>
    <w:pPr>
      <w:spacing w:after="0"/>
    </w:pPr>
    <w:rPr>
      <w:rFonts w:ascii="Tahoma" w:hAnsi="Tahoma" w:cs="Tahoma"/>
      <w:sz w:val="16"/>
      <w:szCs w:val="16"/>
    </w:rPr>
  </w:style>
  <w:style w:type="character" w:customStyle="1" w:styleId="a4">
    <w:name w:val="Текст выноски Знак"/>
    <w:basedOn w:val="a0"/>
    <w:link w:val="a3"/>
    <w:uiPriority w:val="99"/>
    <w:semiHidden/>
    <w:rsid w:val="001C31E4"/>
    <w:rPr>
      <w:rFonts w:ascii="Tahoma" w:hAnsi="Tahoma" w:cs="Tahoma"/>
      <w:sz w:val="16"/>
      <w:szCs w:val="16"/>
    </w:rPr>
  </w:style>
  <w:style w:type="paragraph" w:styleId="a5">
    <w:name w:val="List Paragraph"/>
    <w:basedOn w:val="a"/>
    <w:uiPriority w:val="34"/>
    <w:qFormat/>
    <w:rsid w:val="001C31E4"/>
    <w:pPr>
      <w:ind w:left="720"/>
      <w:contextualSpacing/>
    </w:pPr>
  </w:style>
  <w:style w:type="paragraph" w:styleId="a6">
    <w:name w:val="No Spacing"/>
    <w:uiPriority w:val="1"/>
    <w:qFormat/>
    <w:rsid w:val="003039B5"/>
    <w:pPr>
      <w:spacing w:after="0"/>
    </w:pPr>
  </w:style>
  <w:style w:type="character" w:styleId="a7">
    <w:name w:val="Hyperlink"/>
    <w:basedOn w:val="a0"/>
    <w:semiHidden/>
    <w:unhideWhenUsed/>
    <w:rsid w:val="00DE6FD2"/>
    <w:rPr>
      <w:color w:val="0000FF"/>
      <w:u w:val="single"/>
    </w:rPr>
  </w:style>
</w:styles>
</file>

<file path=word/webSettings.xml><?xml version="1.0" encoding="utf-8"?>
<w:webSettings xmlns:r="http://schemas.openxmlformats.org/officeDocument/2006/relationships" xmlns:w="http://schemas.openxmlformats.org/wordprocessingml/2006/main">
  <w:divs>
    <w:div w:id="661155526">
      <w:bodyDiv w:val="1"/>
      <w:marLeft w:val="0"/>
      <w:marRight w:val="0"/>
      <w:marTop w:val="0"/>
      <w:marBottom w:val="0"/>
      <w:divBdr>
        <w:top w:val="none" w:sz="0" w:space="0" w:color="auto"/>
        <w:left w:val="none" w:sz="0" w:space="0" w:color="auto"/>
        <w:bottom w:val="none" w:sz="0" w:space="0" w:color="auto"/>
        <w:right w:val="none" w:sz="0" w:space="0" w:color="auto"/>
      </w:divBdr>
    </w:div>
    <w:div w:id="15876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zim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4326</dc:creator>
  <cp:keywords/>
  <dc:description/>
  <cp:lastModifiedBy>4</cp:lastModifiedBy>
  <cp:revision>7</cp:revision>
  <cp:lastPrinted>2016-06-20T00:50:00Z</cp:lastPrinted>
  <dcterms:created xsi:type="dcterms:W3CDTF">2013-11-26T03:44:00Z</dcterms:created>
  <dcterms:modified xsi:type="dcterms:W3CDTF">2016-06-20T00:50:00Z</dcterms:modified>
</cp:coreProperties>
</file>