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FEA" w:rsidRPr="003108CD" w:rsidRDefault="002E2FEA" w:rsidP="002E2FEA">
      <w:pPr>
        <w:spacing w:after="0" w:line="240" w:lineRule="auto"/>
        <w:jc w:val="center"/>
        <w:rPr>
          <w:rFonts w:ascii="Times New Roman" w:hAnsi="Times New Roman" w:cs="Times New Roman"/>
          <w:sz w:val="28"/>
        </w:rPr>
      </w:pPr>
      <w:r w:rsidRPr="003108CD">
        <w:rPr>
          <w:rFonts w:ascii="Times New Roman" w:hAnsi="Times New Roman" w:cs="Times New Roman"/>
          <w:sz w:val="28"/>
        </w:rPr>
        <w:t>РОССИЙСКАЯ  ФЕДЕРАЦИЯ</w:t>
      </w:r>
    </w:p>
    <w:p w:rsidR="002E2FEA" w:rsidRPr="003108CD" w:rsidRDefault="002E2FEA" w:rsidP="002E2FEA">
      <w:pPr>
        <w:spacing w:after="0" w:line="240" w:lineRule="auto"/>
        <w:jc w:val="center"/>
        <w:rPr>
          <w:rFonts w:ascii="Times New Roman" w:hAnsi="Times New Roman" w:cs="Times New Roman"/>
          <w:sz w:val="28"/>
        </w:rPr>
      </w:pPr>
      <w:r w:rsidRPr="003108CD">
        <w:rPr>
          <w:rFonts w:ascii="Times New Roman" w:hAnsi="Times New Roman" w:cs="Times New Roman"/>
          <w:sz w:val="28"/>
        </w:rPr>
        <w:t>ИРКУТСКАЯ  ОБЛАСТЬ</w:t>
      </w:r>
    </w:p>
    <w:p w:rsidR="002E2FEA" w:rsidRPr="003108CD" w:rsidRDefault="002E2FEA" w:rsidP="002E2FEA">
      <w:pPr>
        <w:spacing w:after="0" w:line="240" w:lineRule="auto"/>
        <w:jc w:val="center"/>
        <w:rPr>
          <w:rFonts w:ascii="Times New Roman" w:hAnsi="Times New Roman" w:cs="Times New Roman"/>
          <w:sz w:val="28"/>
        </w:rPr>
      </w:pPr>
    </w:p>
    <w:p w:rsidR="002E2FEA" w:rsidRPr="003108CD" w:rsidRDefault="002E2FEA" w:rsidP="002E2FEA">
      <w:pPr>
        <w:spacing w:after="0" w:line="240" w:lineRule="auto"/>
        <w:jc w:val="center"/>
        <w:rPr>
          <w:rFonts w:ascii="Times New Roman" w:hAnsi="Times New Roman" w:cs="Times New Roman"/>
          <w:sz w:val="28"/>
        </w:rPr>
      </w:pPr>
      <w:r w:rsidRPr="003108CD">
        <w:rPr>
          <w:rFonts w:ascii="Times New Roman" w:hAnsi="Times New Roman" w:cs="Times New Roman"/>
          <w:sz w:val="28"/>
        </w:rPr>
        <w:t>Администрация</w:t>
      </w:r>
    </w:p>
    <w:p w:rsidR="002E2FEA" w:rsidRPr="0002718C" w:rsidRDefault="002E2FEA" w:rsidP="002E2FEA">
      <w:pPr>
        <w:spacing w:after="0" w:line="240" w:lineRule="auto"/>
        <w:jc w:val="center"/>
        <w:rPr>
          <w:rFonts w:ascii="Times New Roman" w:hAnsi="Times New Roman" w:cs="Times New Roman"/>
          <w:sz w:val="28"/>
        </w:rPr>
      </w:pPr>
      <w:r>
        <w:rPr>
          <w:rFonts w:ascii="Times New Roman" w:hAnsi="Times New Roman" w:cs="Times New Roman"/>
          <w:sz w:val="28"/>
        </w:rPr>
        <w:t>Хазанского</w:t>
      </w:r>
      <w:r w:rsidRPr="003108CD">
        <w:rPr>
          <w:rFonts w:ascii="Times New Roman" w:hAnsi="Times New Roman" w:cs="Times New Roman"/>
          <w:sz w:val="28"/>
        </w:rPr>
        <w:t xml:space="preserve"> муниципального образования</w:t>
      </w:r>
    </w:p>
    <w:p w:rsidR="002E2FEA" w:rsidRPr="003108CD" w:rsidRDefault="002E2FEA" w:rsidP="002E2FEA">
      <w:pPr>
        <w:spacing w:after="0" w:line="240" w:lineRule="auto"/>
        <w:jc w:val="center"/>
        <w:rPr>
          <w:rFonts w:ascii="Times New Roman" w:hAnsi="Times New Roman" w:cs="Times New Roman"/>
          <w:sz w:val="28"/>
        </w:rPr>
      </w:pPr>
    </w:p>
    <w:p w:rsidR="002E2FEA" w:rsidRPr="003108CD" w:rsidRDefault="002E2FEA" w:rsidP="002E2FEA">
      <w:pPr>
        <w:spacing w:after="0" w:line="240" w:lineRule="auto"/>
        <w:jc w:val="center"/>
        <w:rPr>
          <w:rFonts w:ascii="Times New Roman" w:hAnsi="Times New Roman" w:cs="Times New Roman"/>
          <w:b/>
          <w:sz w:val="36"/>
        </w:rPr>
      </w:pPr>
      <w:proofErr w:type="gramStart"/>
      <w:r>
        <w:rPr>
          <w:rFonts w:ascii="Times New Roman" w:hAnsi="Times New Roman" w:cs="Times New Roman"/>
          <w:b/>
          <w:sz w:val="36"/>
        </w:rPr>
        <w:t>П</w:t>
      </w:r>
      <w:proofErr w:type="gramEnd"/>
      <w:r>
        <w:rPr>
          <w:rFonts w:ascii="Times New Roman" w:hAnsi="Times New Roman" w:cs="Times New Roman"/>
          <w:b/>
          <w:sz w:val="36"/>
        </w:rPr>
        <w:t xml:space="preserve"> О С Т А Н О В Л Е Н И Е</w:t>
      </w:r>
    </w:p>
    <w:p w:rsidR="002E2FEA" w:rsidRPr="003108CD" w:rsidRDefault="002E2FEA" w:rsidP="002E2FEA">
      <w:pPr>
        <w:spacing w:after="0" w:line="240" w:lineRule="auto"/>
        <w:jc w:val="center"/>
        <w:rPr>
          <w:rFonts w:ascii="Times New Roman" w:hAnsi="Times New Roman" w:cs="Times New Roman"/>
          <w:sz w:val="36"/>
        </w:rPr>
      </w:pPr>
    </w:p>
    <w:p w:rsidR="002E2FEA" w:rsidRDefault="008C2D76" w:rsidP="002E2FEA">
      <w:pPr>
        <w:spacing w:after="0" w:line="240" w:lineRule="auto"/>
        <w:jc w:val="center"/>
        <w:rPr>
          <w:rFonts w:ascii="Times New Roman" w:hAnsi="Times New Roman" w:cs="Times New Roman"/>
          <w:sz w:val="26"/>
        </w:rPr>
      </w:pPr>
      <w:r>
        <w:rPr>
          <w:rFonts w:ascii="Times New Roman" w:hAnsi="Times New Roman" w:cs="Times New Roman"/>
          <w:sz w:val="26"/>
        </w:rPr>
        <w:t>15.11.2017</w:t>
      </w:r>
      <w:r w:rsidR="002E2FEA" w:rsidRPr="00B379B6">
        <w:rPr>
          <w:rFonts w:ascii="Times New Roman" w:hAnsi="Times New Roman" w:cs="Times New Roman"/>
          <w:sz w:val="26"/>
        </w:rPr>
        <w:t>г.</w:t>
      </w:r>
      <w:r w:rsidR="002E2FEA">
        <w:rPr>
          <w:rFonts w:ascii="Times New Roman" w:hAnsi="Times New Roman" w:cs="Times New Roman"/>
          <w:sz w:val="26"/>
        </w:rPr>
        <w:t xml:space="preserve">    п. Центральный Хазан </w:t>
      </w:r>
      <w:r w:rsidR="002E2FEA" w:rsidRPr="003108CD">
        <w:rPr>
          <w:rFonts w:ascii="Times New Roman" w:hAnsi="Times New Roman" w:cs="Times New Roman"/>
          <w:sz w:val="26"/>
        </w:rPr>
        <w:t xml:space="preserve">      №  </w:t>
      </w:r>
      <w:r>
        <w:rPr>
          <w:rFonts w:ascii="Times New Roman" w:hAnsi="Times New Roman" w:cs="Times New Roman"/>
          <w:sz w:val="26"/>
        </w:rPr>
        <w:t>80</w:t>
      </w:r>
    </w:p>
    <w:p w:rsidR="002E2FEA" w:rsidRDefault="002E2FEA" w:rsidP="002E2FEA">
      <w:pPr>
        <w:spacing w:after="0" w:line="240" w:lineRule="auto"/>
        <w:jc w:val="center"/>
        <w:rPr>
          <w:rFonts w:ascii="Times New Roman" w:hAnsi="Times New Roman" w:cs="Times New Roman"/>
          <w:sz w:val="26"/>
        </w:rPr>
      </w:pPr>
    </w:p>
    <w:p w:rsidR="002E2FEA" w:rsidRDefault="002E2FEA" w:rsidP="002E2FEA">
      <w:pPr>
        <w:spacing w:after="0" w:line="240" w:lineRule="auto"/>
        <w:jc w:val="center"/>
        <w:rPr>
          <w:rFonts w:ascii="Times New Roman" w:hAnsi="Times New Roman" w:cs="Times New Roman"/>
          <w:sz w:val="26"/>
        </w:rPr>
      </w:pPr>
    </w:p>
    <w:p w:rsidR="002E2FEA" w:rsidRDefault="002E2FEA" w:rsidP="002E2F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 порядке применения </w:t>
      </w:r>
      <w:proofErr w:type="gramStart"/>
      <w:r>
        <w:rPr>
          <w:rFonts w:ascii="Times New Roman" w:hAnsi="Times New Roman" w:cs="Times New Roman"/>
          <w:sz w:val="24"/>
          <w:szCs w:val="24"/>
        </w:rPr>
        <w:t>дисциплинарных</w:t>
      </w:r>
      <w:proofErr w:type="gramEnd"/>
      <w:r>
        <w:rPr>
          <w:rFonts w:ascii="Times New Roman" w:hAnsi="Times New Roman" w:cs="Times New Roman"/>
          <w:sz w:val="24"/>
          <w:szCs w:val="24"/>
        </w:rPr>
        <w:t xml:space="preserve"> </w:t>
      </w:r>
    </w:p>
    <w:p w:rsidR="002E2FEA" w:rsidRDefault="002E2FEA" w:rsidP="009534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взысканий к </w:t>
      </w:r>
      <w:r w:rsidR="00953490">
        <w:rPr>
          <w:rFonts w:ascii="Times New Roman" w:hAnsi="Times New Roman" w:cs="Times New Roman"/>
          <w:sz w:val="24"/>
          <w:szCs w:val="24"/>
        </w:rPr>
        <w:t xml:space="preserve">муниципальным служащим </w:t>
      </w:r>
      <w:r>
        <w:rPr>
          <w:rFonts w:ascii="Times New Roman" w:hAnsi="Times New Roman" w:cs="Times New Roman"/>
          <w:sz w:val="24"/>
          <w:szCs w:val="24"/>
        </w:rPr>
        <w:t xml:space="preserve"> </w:t>
      </w:r>
    </w:p>
    <w:p w:rsidR="002E2FEA" w:rsidRDefault="002E2FEA" w:rsidP="002E2FEA">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администрации Хазанского муниципального образования</w:t>
      </w:r>
    </w:p>
    <w:p w:rsidR="0065318F" w:rsidRDefault="0065318F" w:rsidP="002E2FEA">
      <w:pPr>
        <w:spacing w:after="0" w:line="240" w:lineRule="auto"/>
        <w:rPr>
          <w:rFonts w:ascii="Times New Roman" w:hAnsi="Times New Roman" w:cs="Times New Roman"/>
          <w:sz w:val="24"/>
          <w:szCs w:val="24"/>
        </w:rPr>
      </w:pPr>
    </w:p>
    <w:p w:rsidR="00953490" w:rsidRDefault="00953490" w:rsidP="00953490">
      <w:pPr>
        <w:ind w:firstLine="709"/>
        <w:jc w:val="both"/>
        <w:rPr>
          <w:rFonts w:ascii="Times New Roman" w:hAnsi="Times New Roman" w:cs="Times New Roman"/>
          <w:sz w:val="24"/>
          <w:szCs w:val="24"/>
        </w:rPr>
      </w:pPr>
      <w:r w:rsidRPr="00C37845">
        <w:rPr>
          <w:rFonts w:ascii="Times New Roman" w:hAnsi="Times New Roman" w:cs="Times New Roman"/>
          <w:sz w:val="24"/>
          <w:szCs w:val="24"/>
        </w:rPr>
        <w:t>В соответствии со ст. 192, 193,194  Трудового Кодекса Российской Федерации, ст. 7, 43</w:t>
      </w:r>
      <w:r>
        <w:rPr>
          <w:rFonts w:ascii="Times New Roman" w:hAnsi="Times New Roman" w:cs="Times New Roman"/>
          <w:sz w:val="24"/>
          <w:szCs w:val="24"/>
        </w:rPr>
        <w:t xml:space="preserve"> Федерального закона</w:t>
      </w:r>
      <w:r w:rsidRPr="00C37845">
        <w:rPr>
          <w:rFonts w:ascii="Times New Roman" w:hAnsi="Times New Roman" w:cs="Times New Roman"/>
          <w:sz w:val="24"/>
          <w:szCs w:val="24"/>
        </w:rPr>
        <w:t xml:space="preserve"> от 06.10.2003г.</w:t>
      </w:r>
      <w:r>
        <w:rPr>
          <w:rFonts w:ascii="Times New Roman" w:hAnsi="Times New Roman" w:cs="Times New Roman"/>
          <w:sz w:val="24"/>
          <w:szCs w:val="24"/>
        </w:rPr>
        <w:t xml:space="preserve"> </w:t>
      </w:r>
      <w:r w:rsidRPr="00C37845">
        <w:rPr>
          <w:rFonts w:ascii="Times New Roman" w:hAnsi="Times New Roman" w:cs="Times New Roman"/>
          <w:sz w:val="24"/>
          <w:szCs w:val="24"/>
        </w:rPr>
        <w:t>ФЗ-131 «Об общих принципах организации местного самоупр</w:t>
      </w:r>
      <w:r>
        <w:rPr>
          <w:rFonts w:ascii="Times New Roman" w:hAnsi="Times New Roman" w:cs="Times New Roman"/>
          <w:sz w:val="24"/>
          <w:szCs w:val="24"/>
        </w:rPr>
        <w:t>авления в Российской Федерации»,</w:t>
      </w:r>
      <w:r w:rsidR="004A2DFD">
        <w:rPr>
          <w:rFonts w:ascii="Times New Roman" w:hAnsi="Times New Roman" w:cs="Times New Roman"/>
          <w:sz w:val="24"/>
          <w:szCs w:val="24"/>
        </w:rPr>
        <w:t xml:space="preserve"> </w:t>
      </w:r>
      <w:r w:rsidR="004A2DFD" w:rsidRPr="004A2DFD">
        <w:rPr>
          <w:rFonts w:ascii="Times New Roman" w:eastAsia="Times New Roman" w:hAnsi="Times New Roman" w:cs="Times New Roman"/>
          <w:sz w:val="24"/>
          <w:szCs w:val="24"/>
          <w:bdr w:val="none" w:sz="0" w:space="0" w:color="auto" w:frame="1"/>
        </w:rPr>
        <w:t>Федеральным законом от 01.01.2001 N 25-ФЗ "О муниципальной службе в Российской Федерации"</w:t>
      </w:r>
      <w:r w:rsidR="004A2DFD">
        <w:rPr>
          <w:rFonts w:ascii="Times New Roman" w:eastAsia="Times New Roman" w:hAnsi="Times New Roman" w:cs="Times New Roman"/>
          <w:sz w:val="24"/>
          <w:szCs w:val="24"/>
          <w:bdr w:val="none" w:sz="0" w:space="0" w:color="auto" w:frame="1"/>
        </w:rPr>
        <w:t>,</w:t>
      </w:r>
      <w:r>
        <w:rPr>
          <w:rFonts w:ascii="Times New Roman" w:hAnsi="Times New Roman" w:cs="Times New Roman"/>
          <w:sz w:val="24"/>
          <w:szCs w:val="24"/>
        </w:rPr>
        <w:t xml:space="preserve"> руководствуясь ст. 23, 46 Устава Хазанского муниципального образования.</w:t>
      </w:r>
    </w:p>
    <w:p w:rsidR="00953490" w:rsidRDefault="00953490" w:rsidP="00953490">
      <w:pPr>
        <w:ind w:firstLine="709"/>
        <w:jc w:val="center"/>
        <w:rPr>
          <w:rFonts w:ascii="Times New Roman" w:hAnsi="Times New Roman" w:cs="Times New Roman"/>
          <w:sz w:val="24"/>
          <w:szCs w:val="24"/>
        </w:rPr>
      </w:pPr>
      <w:r>
        <w:rPr>
          <w:rFonts w:ascii="Times New Roman" w:hAnsi="Times New Roman" w:cs="Times New Roman"/>
          <w:sz w:val="24"/>
          <w:szCs w:val="24"/>
        </w:rPr>
        <w:t>ПОСТАНОВЛЯЕТ:</w:t>
      </w:r>
    </w:p>
    <w:p w:rsidR="00953490" w:rsidRDefault="00953490" w:rsidP="0095349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Утвердить порядок применения дисциплинарных взысканий к </w:t>
      </w:r>
      <w:r w:rsidR="00325E33">
        <w:rPr>
          <w:rFonts w:ascii="Times New Roman" w:hAnsi="Times New Roman" w:cs="Times New Roman"/>
          <w:sz w:val="24"/>
          <w:szCs w:val="24"/>
        </w:rPr>
        <w:t>муниципальным служащим</w:t>
      </w:r>
      <w:r>
        <w:rPr>
          <w:rFonts w:ascii="Times New Roman" w:hAnsi="Times New Roman" w:cs="Times New Roman"/>
          <w:sz w:val="24"/>
          <w:szCs w:val="24"/>
        </w:rPr>
        <w:t xml:space="preserve"> администрации Хазанского муниципального образования </w:t>
      </w:r>
      <w:r w:rsidRPr="00090512">
        <w:rPr>
          <w:rFonts w:ascii="Times New Roman" w:hAnsi="Times New Roman" w:cs="Times New Roman"/>
          <w:sz w:val="24"/>
          <w:szCs w:val="24"/>
        </w:rPr>
        <w:t>согласно приложению №1</w:t>
      </w:r>
    </w:p>
    <w:p w:rsidR="00953490" w:rsidRDefault="00953490" w:rsidP="0095349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7A00BC">
        <w:rPr>
          <w:rFonts w:ascii="Times New Roman" w:hAnsi="Times New Roman" w:cs="Times New Roman"/>
          <w:sz w:val="24"/>
          <w:szCs w:val="24"/>
        </w:rPr>
        <w:t xml:space="preserve">  </w:t>
      </w:r>
      <w:r>
        <w:rPr>
          <w:rFonts w:ascii="Times New Roman" w:hAnsi="Times New Roman" w:cs="Times New Roman"/>
          <w:sz w:val="24"/>
          <w:szCs w:val="24"/>
        </w:rPr>
        <w:t>Утвердить акт применения дисциплинарных взысканий приложение №2</w:t>
      </w:r>
    </w:p>
    <w:p w:rsidR="00953490" w:rsidRDefault="007A00BC" w:rsidP="0095349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953490">
        <w:rPr>
          <w:rFonts w:ascii="Times New Roman" w:hAnsi="Times New Roman" w:cs="Times New Roman"/>
          <w:sz w:val="24"/>
          <w:szCs w:val="24"/>
        </w:rPr>
        <w:t xml:space="preserve">Утвердить уведомление </w:t>
      </w:r>
      <w:r w:rsidR="00953490" w:rsidRPr="00622ECB">
        <w:rPr>
          <w:rFonts w:ascii="Times New Roman" w:eastAsia="Arial Unicode MS" w:hAnsi="Times New Roman" w:cs="Times New Roman"/>
          <w:sz w:val="24"/>
          <w:szCs w:val="24"/>
        </w:rPr>
        <w:t>о необходимости дачи письменных объяснений</w:t>
      </w:r>
      <w:r w:rsidR="00953490">
        <w:rPr>
          <w:rFonts w:ascii="Times New Roman" w:eastAsia="Arial Unicode MS" w:hAnsi="Times New Roman" w:cs="Times New Roman"/>
          <w:sz w:val="24"/>
          <w:szCs w:val="24"/>
        </w:rPr>
        <w:t xml:space="preserve"> приложение №3</w:t>
      </w:r>
    </w:p>
    <w:p w:rsidR="00953490" w:rsidRDefault="00953490" w:rsidP="0095349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Довести настоящее постановление до сведения муниципальных </w:t>
      </w:r>
      <w:r w:rsidR="00325E33">
        <w:rPr>
          <w:rFonts w:ascii="Times New Roman" w:hAnsi="Times New Roman" w:cs="Times New Roman"/>
          <w:sz w:val="24"/>
          <w:szCs w:val="24"/>
        </w:rPr>
        <w:t>служащих</w:t>
      </w:r>
      <w:r>
        <w:rPr>
          <w:rFonts w:ascii="Times New Roman" w:hAnsi="Times New Roman" w:cs="Times New Roman"/>
          <w:sz w:val="24"/>
          <w:szCs w:val="24"/>
        </w:rPr>
        <w:t xml:space="preserve"> администрации Хазанского муниципального образования письменно под роспись.</w:t>
      </w:r>
    </w:p>
    <w:p w:rsidR="00953490" w:rsidRDefault="00953490" w:rsidP="0095349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Опубликовать настоящее постановление в периодическом издании Хазанского муниципального образования «Хазанский вестник» и разместить на официальном сайте администрации Зиминского районного муниципального образования </w:t>
      </w:r>
      <w:hyperlink r:id="rId4" w:history="1">
        <w:r w:rsidRPr="001D556F">
          <w:rPr>
            <w:rStyle w:val="a3"/>
            <w:rFonts w:ascii="Times New Roman" w:hAnsi="Times New Roman" w:cs="Times New Roman"/>
            <w:sz w:val="24"/>
            <w:szCs w:val="24"/>
            <w:lang w:val="en-US"/>
          </w:rPr>
          <w:t>www</w:t>
        </w:r>
        <w:r w:rsidRPr="009A33CB">
          <w:rPr>
            <w:rStyle w:val="a3"/>
            <w:rFonts w:ascii="Times New Roman" w:hAnsi="Times New Roman" w:cs="Times New Roman"/>
            <w:sz w:val="24"/>
            <w:szCs w:val="24"/>
          </w:rPr>
          <w:t>.</w:t>
        </w:r>
        <w:proofErr w:type="spellStart"/>
        <w:r w:rsidRPr="001D556F">
          <w:rPr>
            <w:rStyle w:val="a3"/>
            <w:rFonts w:ascii="Times New Roman" w:hAnsi="Times New Roman" w:cs="Times New Roman"/>
            <w:sz w:val="24"/>
            <w:szCs w:val="24"/>
            <w:lang w:val="en-US"/>
          </w:rPr>
          <w:t>rzima</w:t>
        </w:r>
        <w:proofErr w:type="spellEnd"/>
        <w:r w:rsidRPr="009A33CB">
          <w:rPr>
            <w:rStyle w:val="a3"/>
            <w:rFonts w:ascii="Times New Roman" w:hAnsi="Times New Roman" w:cs="Times New Roman"/>
            <w:sz w:val="24"/>
            <w:szCs w:val="24"/>
          </w:rPr>
          <w:t>.</w:t>
        </w:r>
        <w:r w:rsidRPr="001D556F">
          <w:rPr>
            <w:rStyle w:val="a3"/>
            <w:rFonts w:ascii="Times New Roman" w:hAnsi="Times New Roman" w:cs="Times New Roman"/>
            <w:sz w:val="24"/>
            <w:szCs w:val="24"/>
            <w:lang w:val="en-US"/>
          </w:rPr>
          <w:t>ru</w:t>
        </w:r>
      </w:hyperlink>
      <w:r w:rsidRPr="009A33CB">
        <w:rPr>
          <w:rFonts w:ascii="Times New Roman" w:hAnsi="Times New Roman" w:cs="Times New Roman"/>
          <w:sz w:val="24"/>
          <w:szCs w:val="24"/>
        </w:rPr>
        <w:t xml:space="preserve">  </w:t>
      </w:r>
      <w:r>
        <w:rPr>
          <w:rFonts w:ascii="Times New Roman" w:hAnsi="Times New Roman" w:cs="Times New Roman"/>
          <w:sz w:val="24"/>
          <w:szCs w:val="24"/>
        </w:rPr>
        <w:t>в разделе Хазанское МО</w:t>
      </w:r>
    </w:p>
    <w:p w:rsidR="00953490" w:rsidRDefault="00953490" w:rsidP="00953490">
      <w:pPr>
        <w:spacing w:after="0"/>
        <w:ind w:firstLine="709"/>
        <w:jc w:val="both"/>
        <w:rPr>
          <w:rFonts w:ascii="Times New Roman" w:hAnsi="Times New Roman" w:cs="Times New Roman"/>
          <w:sz w:val="24"/>
          <w:szCs w:val="24"/>
        </w:rPr>
      </w:pPr>
      <w:r>
        <w:rPr>
          <w:rFonts w:ascii="Times New Roman" w:hAnsi="Times New Roman" w:cs="Times New Roman"/>
          <w:sz w:val="24"/>
          <w:szCs w:val="24"/>
        </w:rPr>
        <w:t>6. Настоящее постановление вступает в силу со дня его подписания.</w:t>
      </w:r>
    </w:p>
    <w:p w:rsidR="00953490" w:rsidRPr="009A33CB" w:rsidRDefault="00953490" w:rsidP="0095349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постановления оставляю за собой.</w:t>
      </w:r>
    </w:p>
    <w:p w:rsidR="0065318F" w:rsidRDefault="0065318F" w:rsidP="002E2FEA">
      <w:pPr>
        <w:spacing w:after="0" w:line="240" w:lineRule="auto"/>
        <w:rPr>
          <w:rFonts w:ascii="Times New Roman" w:hAnsi="Times New Roman" w:cs="Times New Roman"/>
          <w:sz w:val="24"/>
          <w:szCs w:val="24"/>
        </w:rPr>
      </w:pPr>
    </w:p>
    <w:p w:rsidR="00D6344A" w:rsidRDefault="00D6344A"/>
    <w:p w:rsidR="00325E33" w:rsidRDefault="00325E33"/>
    <w:p w:rsidR="008C2D76" w:rsidRPr="008B5323" w:rsidRDefault="008C2D76" w:rsidP="008C2D76">
      <w:pPr>
        <w:spacing w:after="0" w:line="240" w:lineRule="auto"/>
        <w:jc w:val="both"/>
        <w:rPr>
          <w:rFonts w:ascii="Times New Roman" w:hAnsi="Times New Roman" w:cs="Times New Roman"/>
          <w:sz w:val="24"/>
          <w:szCs w:val="24"/>
        </w:rPr>
      </w:pPr>
      <w:r w:rsidRPr="008B5323">
        <w:rPr>
          <w:rFonts w:ascii="Times New Roman" w:hAnsi="Times New Roman" w:cs="Times New Roman"/>
          <w:sz w:val="24"/>
          <w:szCs w:val="24"/>
        </w:rPr>
        <w:t>Глава администрации</w:t>
      </w:r>
    </w:p>
    <w:p w:rsidR="008C2D76" w:rsidRPr="008B5323" w:rsidRDefault="008C2D76" w:rsidP="008C2D76">
      <w:pPr>
        <w:spacing w:after="0" w:line="240" w:lineRule="auto"/>
        <w:jc w:val="both"/>
        <w:rPr>
          <w:rFonts w:ascii="Times New Roman" w:hAnsi="Times New Roman" w:cs="Times New Roman"/>
          <w:bCs/>
          <w:sz w:val="24"/>
          <w:szCs w:val="24"/>
        </w:rPr>
      </w:pPr>
      <w:r w:rsidRPr="008B5323">
        <w:rPr>
          <w:rFonts w:ascii="Times New Roman" w:hAnsi="Times New Roman" w:cs="Times New Roman"/>
          <w:sz w:val="24"/>
          <w:szCs w:val="24"/>
        </w:rPr>
        <w:t>Хазанского МО                                                                                           С.А. Тубол</w:t>
      </w:r>
    </w:p>
    <w:p w:rsidR="00325E33" w:rsidRDefault="00325E33"/>
    <w:p w:rsidR="00325E33" w:rsidRDefault="00325E33"/>
    <w:p w:rsidR="00325E33" w:rsidRDefault="00325E33"/>
    <w:p w:rsidR="00325E33" w:rsidRDefault="00325E33"/>
    <w:p w:rsidR="00325E33" w:rsidRDefault="00325E33" w:rsidP="008C2D76">
      <w:pPr>
        <w:spacing w:after="0"/>
        <w:ind w:firstLine="709"/>
        <w:jc w:val="right"/>
        <w:rPr>
          <w:rFonts w:ascii="Times New Roman" w:hAnsi="Times New Roman" w:cs="Times New Roman"/>
          <w:sz w:val="24"/>
          <w:szCs w:val="24"/>
        </w:rPr>
      </w:pPr>
      <w:r>
        <w:rPr>
          <w:rFonts w:ascii="Times New Roman" w:hAnsi="Times New Roman" w:cs="Times New Roman"/>
          <w:sz w:val="24"/>
          <w:szCs w:val="24"/>
        </w:rPr>
        <w:t>Приложение №1</w:t>
      </w:r>
    </w:p>
    <w:p w:rsidR="00325E33" w:rsidRDefault="00325E33" w:rsidP="008C2D76">
      <w:pPr>
        <w:spacing w:after="0"/>
        <w:ind w:firstLine="709"/>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325E33" w:rsidRDefault="00325E33" w:rsidP="008C2D76">
      <w:pPr>
        <w:spacing w:after="0"/>
        <w:ind w:firstLine="709"/>
        <w:jc w:val="right"/>
        <w:rPr>
          <w:rFonts w:ascii="Times New Roman" w:hAnsi="Times New Roman" w:cs="Times New Roman"/>
          <w:sz w:val="24"/>
          <w:szCs w:val="24"/>
        </w:rPr>
      </w:pPr>
      <w:r>
        <w:rPr>
          <w:rFonts w:ascii="Times New Roman" w:hAnsi="Times New Roman" w:cs="Times New Roman"/>
          <w:sz w:val="24"/>
          <w:szCs w:val="24"/>
        </w:rPr>
        <w:t>Хазанского муниципального образования</w:t>
      </w:r>
    </w:p>
    <w:p w:rsidR="00325E33" w:rsidRDefault="00325E33" w:rsidP="008C2D76">
      <w:pPr>
        <w:spacing w:after="0"/>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008C2D76">
        <w:rPr>
          <w:rFonts w:ascii="Times New Roman" w:hAnsi="Times New Roman" w:cs="Times New Roman"/>
          <w:sz w:val="24"/>
          <w:szCs w:val="24"/>
        </w:rPr>
        <w:t xml:space="preserve">              </w:t>
      </w:r>
      <w:r>
        <w:rPr>
          <w:rFonts w:ascii="Times New Roman" w:hAnsi="Times New Roman" w:cs="Times New Roman"/>
          <w:sz w:val="24"/>
          <w:szCs w:val="24"/>
        </w:rPr>
        <w:t>от</w:t>
      </w:r>
      <w:r w:rsidR="008C2D76">
        <w:rPr>
          <w:rFonts w:ascii="Times New Roman" w:hAnsi="Times New Roman" w:cs="Times New Roman"/>
          <w:sz w:val="24"/>
          <w:szCs w:val="24"/>
        </w:rPr>
        <w:t xml:space="preserve"> 15.11.2017г.</w:t>
      </w:r>
      <w:r>
        <w:rPr>
          <w:rFonts w:ascii="Times New Roman" w:hAnsi="Times New Roman" w:cs="Times New Roman"/>
          <w:sz w:val="24"/>
          <w:szCs w:val="24"/>
        </w:rPr>
        <w:t xml:space="preserve"> </w:t>
      </w:r>
      <w:r w:rsidR="008C2D76">
        <w:rPr>
          <w:rFonts w:ascii="Times New Roman" w:hAnsi="Times New Roman" w:cs="Times New Roman"/>
          <w:sz w:val="24"/>
          <w:szCs w:val="24"/>
        </w:rPr>
        <w:t xml:space="preserve"> </w:t>
      </w:r>
      <w:r>
        <w:rPr>
          <w:rFonts w:ascii="Times New Roman" w:hAnsi="Times New Roman" w:cs="Times New Roman"/>
          <w:sz w:val="24"/>
          <w:szCs w:val="24"/>
        </w:rPr>
        <w:t>№</w:t>
      </w:r>
      <w:r w:rsidR="008C2D76">
        <w:rPr>
          <w:rFonts w:ascii="Times New Roman" w:hAnsi="Times New Roman" w:cs="Times New Roman"/>
          <w:sz w:val="24"/>
          <w:szCs w:val="24"/>
        </w:rPr>
        <w:t xml:space="preserve"> 80</w:t>
      </w:r>
    </w:p>
    <w:p w:rsidR="00325E33" w:rsidRDefault="00325E33" w:rsidP="00325E33">
      <w:pPr>
        <w:spacing w:after="0"/>
        <w:ind w:firstLine="709"/>
        <w:jc w:val="center"/>
        <w:rPr>
          <w:rFonts w:ascii="Times New Roman" w:hAnsi="Times New Roman" w:cs="Times New Roman"/>
          <w:sz w:val="24"/>
          <w:szCs w:val="24"/>
        </w:rPr>
      </w:pPr>
    </w:p>
    <w:p w:rsidR="00325E33" w:rsidRDefault="00325E33" w:rsidP="00325E33">
      <w:pPr>
        <w:spacing w:after="0"/>
        <w:ind w:firstLine="709"/>
        <w:jc w:val="center"/>
        <w:rPr>
          <w:rFonts w:ascii="Times New Roman" w:hAnsi="Times New Roman" w:cs="Times New Roman"/>
          <w:sz w:val="24"/>
          <w:szCs w:val="24"/>
        </w:rPr>
      </w:pPr>
    </w:p>
    <w:p w:rsidR="00325E33" w:rsidRDefault="00325E33" w:rsidP="00325E33">
      <w:pPr>
        <w:spacing w:after="0"/>
        <w:ind w:firstLine="709"/>
        <w:jc w:val="center"/>
        <w:rPr>
          <w:rFonts w:ascii="Times New Roman" w:hAnsi="Times New Roman" w:cs="Times New Roman"/>
          <w:sz w:val="24"/>
          <w:szCs w:val="24"/>
        </w:rPr>
      </w:pPr>
    </w:p>
    <w:p w:rsidR="00325E33" w:rsidRPr="00E42550" w:rsidRDefault="00325E33" w:rsidP="00325E33">
      <w:pPr>
        <w:spacing w:after="0"/>
        <w:ind w:firstLine="709"/>
        <w:jc w:val="center"/>
        <w:rPr>
          <w:rFonts w:ascii="Times New Roman" w:hAnsi="Times New Roman" w:cs="Times New Roman"/>
          <w:b/>
          <w:sz w:val="24"/>
          <w:szCs w:val="24"/>
        </w:rPr>
      </w:pPr>
      <w:r w:rsidRPr="00E42550">
        <w:rPr>
          <w:rFonts w:ascii="Times New Roman" w:hAnsi="Times New Roman" w:cs="Times New Roman"/>
          <w:b/>
          <w:sz w:val="24"/>
          <w:szCs w:val="24"/>
        </w:rPr>
        <w:t>Порядок</w:t>
      </w:r>
    </w:p>
    <w:p w:rsidR="00325E33" w:rsidRPr="00E42550" w:rsidRDefault="00325E33" w:rsidP="00325E33">
      <w:pPr>
        <w:spacing w:after="0"/>
        <w:ind w:firstLine="709"/>
        <w:jc w:val="center"/>
        <w:rPr>
          <w:rFonts w:ascii="Times New Roman" w:hAnsi="Times New Roman" w:cs="Times New Roman"/>
          <w:b/>
          <w:sz w:val="24"/>
          <w:szCs w:val="24"/>
        </w:rPr>
      </w:pPr>
      <w:r w:rsidRPr="00E42550">
        <w:rPr>
          <w:rFonts w:ascii="Times New Roman" w:hAnsi="Times New Roman" w:cs="Times New Roman"/>
          <w:b/>
          <w:sz w:val="24"/>
          <w:szCs w:val="24"/>
        </w:rPr>
        <w:t xml:space="preserve">применения дисциплинарных взысканий к </w:t>
      </w:r>
      <w:r>
        <w:rPr>
          <w:rFonts w:ascii="Times New Roman" w:hAnsi="Times New Roman" w:cs="Times New Roman"/>
          <w:b/>
          <w:sz w:val="24"/>
          <w:szCs w:val="24"/>
        </w:rPr>
        <w:t>муниципальным служащим</w:t>
      </w:r>
      <w:r w:rsidRPr="00E42550">
        <w:rPr>
          <w:rFonts w:ascii="Times New Roman" w:hAnsi="Times New Roman" w:cs="Times New Roman"/>
          <w:b/>
          <w:sz w:val="24"/>
          <w:szCs w:val="24"/>
        </w:rPr>
        <w:t xml:space="preserve"> администрации Хазанского муниципального образования</w:t>
      </w:r>
    </w:p>
    <w:p w:rsidR="00325E33" w:rsidRDefault="00325E33" w:rsidP="00923172">
      <w:pPr>
        <w:jc w:val="center"/>
      </w:pPr>
    </w:p>
    <w:p w:rsidR="00923172" w:rsidRDefault="00923172" w:rsidP="00923172">
      <w:pPr>
        <w:jc w:val="center"/>
        <w:rPr>
          <w:rFonts w:ascii="Times New Roman" w:hAnsi="Times New Roman" w:cs="Times New Roman"/>
          <w:b/>
          <w:sz w:val="24"/>
          <w:szCs w:val="24"/>
        </w:rPr>
      </w:pPr>
      <w:r w:rsidRPr="00923172">
        <w:rPr>
          <w:rFonts w:ascii="Times New Roman" w:hAnsi="Times New Roman" w:cs="Times New Roman"/>
          <w:b/>
          <w:sz w:val="24"/>
          <w:szCs w:val="24"/>
        </w:rPr>
        <w:t>1. Общие положения</w:t>
      </w:r>
    </w:p>
    <w:p w:rsidR="00923172" w:rsidRPr="00622ECB" w:rsidRDefault="00923172" w:rsidP="00923172">
      <w:pPr>
        <w:shd w:val="clear" w:color="auto" w:fill="FFFFFF"/>
        <w:spacing w:after="0" w:line="360" w:lineRule="atLeast"/>
        <w:ind w:firstLine="720"/>
        <w:jc w:val="both"/>
        <w:textAlignment w:val="baseline"/>
        <w:rPr>
          <w:rFonts w:ascii="Times New Roman" w:eastAsia="Times New Roman" w:hAnsi="Times New Roman" w:cs="Times New Roman"/>
          <w:sz w:val="24"/>
          <w:szCs w:val="24"/>
        </w:rPr>
      </w:pPr>
      <w:r>
        <w:rPr>
          <w:rFonts w:ascii="Times New Roman" w:hAnsi="Times New Roman" w:cs="Times New Roman"/>
          <w:sz w:val="24"/>
          <w:szCs w:val="24"/>
        </w:rPr>
        <w:t xml:space="preserve">1.1.  </w:t>
      </w:r>
      <w:r w:rsidRPr="00622ECB">
        <w:rPr>
          <w:rFonts w:ascii="Times New Roman" w:eastAsia="Times New Roman" w:hAnsi="Times New Roman" w:cs="Times New Roman"/>
          <w:sz w:val="24"/>
          <w:szCs w:val="24"/>
          <w:bdr w:val="none" w:sz="0" w:space="0" w:color="auto" w:frame="1"/>
        </w:rPr>
        <w:t>Дисциплина труда - обязательное для всех работников подчинение правилам поведения, определенным в соответствии с ТК РФ, иными законами, трудовым договором (ст. 21 ТК РФ) и локальными нормативными актами. Кроме того, он должен соблюдать правила внутреннего трудового распорядка и трудовой дисциплины. Не выполняя правила трудовой дисциплины, работник совершает дисциплинарный проступок.  Нарушениями могут быть признаны следующие проступки:</w:t>
      </w:r>
    </w:p>
    <w:p w:rsidR="00923172" w:rsidRPr="00622ECB" w:rsidRDefault="00923172" w:rsidP="00923172">
      <w:pPr>
        <w:shd w:val="clear" w:color="auto" w:fill="FFFFFF"/>
        <w:spacing w:after="0" w:line="360" w:lineRule="atLeast"/>
        <w:ind w:firstLine="720"/>
        <w:jc w:val="both"/>
        <w:textAlignment w:val="baseline"/>
        <w:rPr>
          <w:rFonts w:ascii="Times New Roman" w:eastAsia="Times New Roman" w:hAnsi="Times New Roman" w:cs="Times New Roman"/>
          <w:sz w:val="24"/>
          <w:szCs w:val="24"/>
        </w:rPr>
      </w:pPr>
      <w:r w:rsidRPr="00622ECB">
        <w:rPr>
          <w:rFonts w:ascii="Times New Roman" w:eastAsia="Times New Roman" w:hAnsi="Times New Roman" w:cs="Times New Roman"/>
          <w:sz w:val="24"/>
          <w:szCs w:val="24"/>
          <w:bdr w:val="none" w:sz="0" w:space="0" w:color="auto" w:frame="1"/>
        </w:rPr>
        <w:t>1.1.1. виновное (умышленное или неосторожное) неисполнение обязанностей, возложенных на него трудовым договором;</w:t>
      </w:r>
    </w:p>
    <w:p w:rsidR="00923172" w:rsidRPr="00622ECB" w:rsidRDefault="00923172" w:rsidP="00923172">
      <w:pPr>
        <w:shd w:val="clear" w:color="auto" w:fill="FFFFFF"/>
        <w:spacing w:after="0" w:line="360" w:lineRule="atLeast"/>
        <w:ind w:firstLine="720"/>
        <w:jc w:val="both"/>
        <w:textAlignment w:val="baseline"/>
        <w:rPr>
          <w:rFonts w:ascii="Times New Roman" w:eastAsia="Times New Roman" w:hAnsi="Times New Roman" w:cs="Times New Roman"/>
          <w:sz w:val="24"/>
          <w:szCs w:val="24"/>
        </w:rPr>
      </w:pPr>
      <w:r w:rsidRPr="00622ECB">
        <w:rPr>
          <w:rFonts w:ascii="Times New Roman" w:eastAsia="Times New Roman" w:hAnsi="Times New Roman" w:cs="Times New Roman"/>
          <w:sz w:val="24"/>
          <w:szCs w:val="24"/>
          <w:bdr w:val="none" w:sz="0" w:space="0" w:color="auto" w:frame="1"/>
        </w:rPr>
        <w:t>1.1.2. неисполнение приказов и распоряжений руководителя организации;</w:t>
      </w:r>
    </w:p>
    <w:p w:rsidR="00923172" w:rsidRPr="00622ECB" w:rsidRDefault="00923172" w:rsidP="00923172">
      <w:pPr>
        <w:shd w:val="clear" w:color="auto" w:fill="FFFFFF"/>
        <w:spacing w:after="0" w:line="360" w:lineRule="atLeast"/>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1.1.3</w:t>
      </w:r>
      <w:r w:rsidRPr="00622ECB">
        <w:rPr>
          <w:rFonts w:ascii="Times New Roman" w:eastAsia="Times New Roman" w:hAnsi="Times New Roman" w:cs="Times New Roman"/>
          <w:sz w:val="24"/>
          <w:szCs w:val="24"/>
          <w:bdr w:val="none" w:sz="0" w:space="0" w:color="auto" w:frame="1"/>
        </w:rPr>
        <w:t>. порчи или хищения имущества работодателя либо имущества других работников;</w:t>
      </w:r>
    </w:p>
    <w:p w:rsidR="00923172" w:rsidRPr="00622ECB" w:rsidRDefault="00923172" w:rsidP="00923172">
      <w:pPr>
        <w:shd w:val="clear" w:color="auto" w:fill="FFFFFF"/>
        <w:spacing w:after="0" w:line="360" w:lineRule="atLeast"/>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 xml:space="preserve">1.1.4. </w:t>
      </w:r>
      <w:r w:rsidRPr="00622ECB">
        <w:rPr>
          <w:rFonts w:ascii="Times New Roman" w:eastAsia="Times New Roman" w:hAnsi="Times New Roman" w:cs="Times New Roman"/>
          <w:sz w:val="24"/>
          <w:szCs w:val="24"/>
          <w:bdr w:val="none" w:sz="0" w:space="0" w:color="auto" w:frame="1"/>
        </w:rPr>
        <w:t>нарушение режима рабочего времени (опоздание на работу, преждевременный уход с работы, неявка на работу без уважительных причин (прогул));</w:t>
      </w:r>
    </w:p>
    <w:p w:rsidR="00923172" w:rsidRPr="00622ECB" w:rsidRDefault="00923172" w:rsidP="00923172">
      <w:pPr>
        <w:shd w:val="clear" w:color="auto" w:fill="FFFFFF"/>
        <w:spacing w:after="0" w:line="360" w:lineRule="atLeast"/>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1.1.5</w:t>
      </w:r>
      <w:r w:rsidRPr="00622ECB">
        <w:rPr>
          <w:rFonts w:ascii="Times New Roman" w:eastAsia="Times New Roman" w:hAnsi="Times New Roman" w:cs="Times New Roman"/>
          <w:sz w:val="24"/>
          <w:szCs w:val="24"/>
          <w:bdr w:val="none" w:sz="0" w:space="0" w:color="auto" w:frame="1"/>
        </w:rPr>
        <w:t>. появление на работе в состоянии алкогольного (наркотического) опьянения;</w:t>
      </w:r>
    </w:p>
    <w:p w:rsidR="00923172" w:rsidRPr="00622ECB" w:rsidRDefault="00923172" w:rsidP="00923172">
      <w:pPr>
        <w:shd w:val="clear" w:color="auto" w:fill="FFFFFF"/>
        <w:spacing w:after="0" w:line="360" w:lineRule="atLeast"/>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1.1.6</w:t>
      </w:r>
      <w:r w:rsidRPr="00622ECB">
        <w:rPr>
          <w:rFonts w:ascii="Times New Roman" w:eastAsia="Times New Roman" w:hAnsi="Times New Roman" w:cs="Times New Roman"/>
          <w:sz w:val="24"/>
          <w:szCs w:val="24"/>
          <w:bdr w:val="none" w:sz="0" w:space="0" w:color="auto" w:frame="1"/>
        </w:rPr>
        <w:t>. отказ от прохождения обязательных медицинских осмотров;</w:t>
      </w:r>
    </w:p>
    <w:p w:rsidR="00923172" w:rsidRDefault="00923172" w:rsidP="00923172">
      <w:pPr>
        <w:shd w:val="clear" w:color="auto" w:fill="FFFFFF"/>
        <w:spacing w:after="0" w:line="360" w:lineRule="atLeast"/>
        <w:ind w:firstLine="720"/>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1.1.7</w:t>
      </w:r>
      <w:r w:rsidRPr="00622ECB">
        <w:rPr>
          <w:rFonts w:ascii="Times New Roman" w:eastAsia="Times New Roman" w:hAnsi="Times New Roman" w:cs="Times New Roman"/>
          <w:sz w:val="24"/>
          <w:szCs w:val="24"/>
          <w:bdr w:val="none" w:sz="0" w:space="0" w:color="auto" w:frame="1"/>
        </w:rPr>
        <w:t>. нарушение правил охраны труда и др.</w:t>
      </w:r>
    </w:p>
    <w:p w:rsidR="00923172" w:rsidRDefault="00923172" w:rsidP="00923172">
      <w:pPr>
        <w:shd w:val="clear" w:color="auto" w:fill="FFFFFF"/>
        <w:spacing w:after="0" w:line="360" w:lineRule="atLeast"/>
        <w:ind w:firstLine="720"/>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1.1.8.</w:t>
      </w:r>
      <w:r w:rsidRPr="00923172">
        <w:rPr>
          <w:rFonts w:ascii="Times New Roman" w:eastAsia="Times New Roman" w:hAnsi="Times New Roman" w:cs="Times New Roman"/>
          <w:sz w:val="24"/>
          <w:szCs w:val="24"/>
          <w:bdr w:val="none" w:sz="0" w:space="0" w:color="auto" w:frame="1"/>
        </w:rPr>
        <w:t xml:space="preserve"> разглашения охраняемой законом тайны (государственной, коммерческой, служебной и</w:t>
      </w:r>
      <w:r w:rsidRPr="006A3C95">
        <w:rPr>
          <w:rFonts w:ascii="Times New Roman" w:eastAsia="Times New Roman" w:hAnsi="Times New Roman" w:cs="Times New Roman"/>
          <w:sz w:val="24"/>
          <w:szCs w:val="24"/>
          <w:bdr w:val="none" w:sz="0" w:space="0" w:color="auto" w:frame="1"/>
        </w:rPr>
        <w:t xml:space="preserve"> иной), ставшей известной работнику в связи с исполнением им трудовых обязанностей;</w:t>
      </w:r>
    </w:p>
    <w:p w:rsidR="00923172" w:rsidRDefault="00923172" w:rsidP="00923172">
      <w:pPr>
        <w:shd w:val="clear" w:color="auto" w:fill="FFFFFF"/>
        <w:spacing w:after="0" w:line="360" w:lineRule="atLeast"/>
        <w:ind w:firstLine="720"/>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1.1.9. </w:t>
      </w:r>
      <w:r w:rsidRPr="006A3C95">
        <w:rPr>
          <w:rFonts w:ascii="Times New Roman" w:eastAsia="Times New Roman" w:hAnsi="Times New Roman" w:cs="Times New Roman"/>
          <w:sz w:val="24"/>
          <w:szCs w:val="24"/>
          <w:bdr w:val="none" w:sz="0" w:space="0" w:color="auto" w:frame="1"/>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923172" w:rsidRDefault="00923172" w:rsidP="00923172">
      <w:pPr>
        <w:shd w:val="clear" w:color="auto" w:fill="FFFFFF"/>
        <w:spacing w:after="0" w:line="360" w:lineRule="atLeast"/>
        <w:ind w:firstLine="720"/>
        <w:jc w:val="both"/>
        <w:textAlignment w:val="baseline"/>
      </w:pPr>
      <w:r>
        <w:rPr>
          <w:rFonts w:ascii="Times New Roman" w:eastAsia="Times New Roman" w:hAnsi="Times New Roman" w:cs="Times New Roman"/>
          <w:sz w:val="24"/>
          <w:szCs w:val="24"/>
          <w:bdr w:val="none" w:sz="0" w:space="0" w:color="auto" w:frame="1"/>
        </w:rPr>
        <w:t>1.1.10.</w:t>
      </w:r>
      <w:r w:rsidRPr="00923172">
        <w:rPr>
          <w:rFonts w:ascii="Times New Roman" w:eastAsia="Times New Roman" w:hAnsi="Times New Roman" w:cs="Times New Roman"/>
          <w:sz w:val="24"/>
          <w:szCs w:val="24"/>
          <w:bdr w:val="none" w:sz="0" w:space="0" w:color="auto" w:frame="1"/>
        </w:rPr>
        <w:t xml:space="preserve"> </w:t>
      </w:r>
      <w:r w:rsidRPr="006A3C95">
        <w:rPr>
          <w:rFonts w:ascii="Times New Roman" w:eastAsia="Times New Roman" w:hAnsi="Times New Roman" w:cs="Times New Roman"/>
          <w:sz w:val="24"/>
          <w:szCs w:val="24"/>
          <w:bdr w:val="none" w:sz="0" w:space="0" w:color="auto" w:frame="1"/>
        </w:rPr>
        <w:t>представления работником работодателю подложных документов или заведомо ложных сведений при заключении</w:t>
      </w:r>
      <w:r w:rsidRPr="006A3C95">
        <w:rPr>
          <w:rFonts w:ascii="Times New Roman" w:eastAsia="Times New Roman" w:hAnsi="Times New Roman" w:cs="Times New Roman"/>
          <w:sz w:val="24"/>
          <w:szCs w:val="24"/>
        </w:rPr>
        <w:t> </w:t>
      </w:r>
      <w:hyperlink r:id="rId5" w:tooltip="Трудовые договора" w:history="1">
        <w:r w:rsidRPr="006A3C95">
          <w:rPr>
            <w:rFonts w:ascii="Times New Roman" w:eastAsia="Times New Roman" w:hAnsi="Times New Roman" w:cs="Times New Roman"/>
            <w:sz w:val="24"/>
            <w:szCs w:val="24"/>
          </w:rPr>
          <w:t>трудового договора</w:t>
        </w:r>
      </w:hyperlink>
      <w:r>
        <w:t>;</w:t>
      </w:r>
    </w:p>
    <w:p w:rsidR="00923172" w:rsidRDefault="00923172" w:rsidP="00923172">
      <w:pPr>
        <w:shd w:val="clear" w:color="auto" w:fill="FFFFFF"/>
        <w:spacing w:after="0" w:line="360" w:lineRule="atLeast"/>
        <w:ind w:firstLine="720"/>
        <w:jc w:val="both"/>
        <w:textAlignment w:val="baseline"/>
        <w:rPr>
          <w:rFonts w:ascii="Times New Roman" w:eastAsia="Times New Roman" w:hAnsi="Times New Roman" w:cs="Times New Roman"/>
          <w:sz w:val="24"/>
          <w:szCs w:val="24"/>
          <w:bdr w:val="none" w:sz="0" w:space="0" w:color="auto" w:frame="1"/>
        </w:rPr>
      </w:pPr>
      <w:r w:rsidRPr="00923172">
        <w:rPr>
          <w:rFonts w:ascii="Times New Roman" w:hAnsi="Times New Roman" w:cs="Times New Roman"/>
        </w:rPr>
        <w:lastRenderedPageBreak/>
        <w:t>1.1.11.</w:t>
      </w:r>
      <w:r w:rsidRPr="00923172">
        <w:rPr>
          <w:rFonts w:ascii="Times New Roman" w:eastAsia="Times New Roman" w:hAnsi="Times New Roman" w:cs="Times New Roman"/>
          <w:sz w:val="24"/>
          <w:szCs w:val="24"/>
          <w:bdr w:val="none" w:sz="0" w:space="0" w:color="auto" w:frame="1"/>
        </w:rPr>
        <w:t xml:space="preserve"> </w:t>
      </w:r>
      <w:r w:rsidRPr="006A3C95">
        <w:rPr>
          <w:rFonts w:ascii="Times New Roman" w:eastAsia="Times New Roman" w:hAnsi="Times New Roman" w:cs="Times New Roman"/>
          <w:sz w:val="24"/>
          <w:szCs w:val="24"/>
          <w:bdr w:val="none" w:sz="0" w:space="0" w:color="auto" w:frame="1"/>
        </w:rPr>
        <w:t xml:space="preserve">в связи с утратой доверия в случаях совершения правонарушений, установленных статьями 14.1 и 15 Федерального закона </w:t>
      </w:r>
      <w:proofErr w:type="gramStart"/>
      <w:r w:rsidRPr="006A3C95">
        <w:rPr>
          <w:rFonts w:ascii="Times New Roman" w:eastAsia="Times New Roman" w:hAnsi="Times New Roman" w:cs="Times New Roman"/>
          <w:sz w:val="24"/>
          <w:szCs w:val="24"/>
          <w:bdr w:val="none" w:sz="0" w:space="0" w:color="auto" w:frame="1"/>
        </w:rPr>
        <w:t>-Ф</w:t>
      </w:r>
      <w:proofErr w:type="gramEnd"/>
      <w:r w:rsidRPr="006A3C95">
        <w:rPr>
          <w:rFonts w:ascii="Times New Roman" w:eastAsia="Times New Roman" w:hAnsi="Times New Roman" w:cs="Times New Roman"/>
          <w:sz w:val="24"/>
          <w:szCs w:val="24"/>
          <w:bdr w:val="none" w:sz="0" w:space="0" w:color="auto" w:frame="1"/>
        </w:rPr>
        <w:t>З «О муниципальной службе в Российской Федерации</w:t>
      </w:r>
    </w:p>
    <w:p w:rsidR="004A2DFD" w:rsidRDefault="004A2DFD" w:rsidP="00923172">
      <w:pPr>
        <w:shd w:val="clear" w:color="auto" w:fill="FFFFFF"/>
        <w:spacing w:after="0" w:line="360" w:lineRule="atLeast"/>
        <w:ind w:firstLine="720"/>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1.1.12.</w:t>
      </w:r>
      <w:r w:rsidRPr="004A2DFD">
        <w:rPr>
          <w:rFonts w:ascii="Times New Roman" w:eastAsia="Times New Roman" w:hAnsi="Times New Roman" w:cs="Times New Roman"/>
          <w:sz w:val="24"/>
          <w:szCs w:val="24"/>
          <w:bdr w:val="none" w:sz="0" w:space="0" w:color="auto" w:frame="1"/>
        </w:rPr>
        <w:t xml:space="preserve"> </w:t>
      </w:r>
      <w:r w:rsidRPr="006A3C95">
        <w:rPr>
          <w:rFonts w:ascii="Times New Roman" w:eastAsia="Times New Roman" w:hAnsi="Times New Roman" w:cs="Times New Roman"/>
          <w:sz w:val="24"/>
          <w:szCs w:val="24"/>
          <w:bdr w:val="none" w:sz="0" w:space="0" w:color="auto" w:frame="1"/>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w:t>
      </w:r>
    </w:p>
    <w:p w:rsidR="0065019E" w:rsidRPr="00923172" w:rsidRDefault="0065019E" w:rsidP="00923172">
      <w:pPr>
        <w:shd w:val="clear" w:color="auto" w:fill="FFFFFF"/>
        <w:spacing w:after="0" w:line="360" w:lineRule="atLeast"/>
        <w:ind w:firstLine="720"/>
        <w:jc w:val="both"/>
        <w:textAlignment w:val="baseline"/>
        <w:rPr>
          <w:rFonts w:ascii="Times New Roman" w:hAnsi="Times New Roman" w:cs="Times New Roman"/>
        </w:rPr>
      </w:pPr>
    </w:p>
    <w:p w:rsidR="0065019E" w:rsidRPr="00622ECB" w:rsidRDefault="0065019E" w:rsidP="0065019E">
      <w:pPr>
        <w:shd w:val="clear" w:color="auto" w:fill="FFFFFF"/>
        <w:spacing w:after="0" w:line="360" w:lineRule="atLeast"/>
        <w:ind w:firstLine="720"/>
        <w:jc w:val="center"/>
        <w:textAlignment w:val="baseline"/>
        <w:rPr>
          <w:rFonts w:ascii="Times New Roman" w:eastAsia="Times New Roman" w:hAnsi="Times New Roman" w:cs="Times New Roman"/>
          <w:sz w:val="24"/>
          <w:szCs w:val="24"/>
        </w:rPr>
      </w:pPr>
      <w:r w:rsidRPr="00622ECB">
        <w:rPr>
          <w:rFonts w:ascii="Times New Roman" w:eastAsia="Times New Roman" w:hAnsi="Times New Roman" w:cs="Times New Roman"/>
          <w:b/>
          <w:bCs/>
          <w:sz w:val="24"/>
          <w:szCs w:val="24"/>
          <w:bdr w:val="none" w:sz="0" w:space="0" w:color="auto" w:frame="1"/>
        </w:rPr>
        <w:t>2. Перечень дисциплинарных взысканий</w:t>
      </w:r>
      <w:r w:rsidRPr="00622ECB">
        <w:rPr>
          <w:rFonts w:ascii="Times New Roman" w:eastAsia="Times New Roman" w:hAnsi="Times New Roman" w:cs="Times New Roman"/>
          <w:sz w:val="24"/>
          <w:szCs w:val="24"/>
          <w:bdr w:val="none" w:sz="0" w:space="0" w:color="auto" w:frame="1"/>
        </w:rPr>
        <w:t> </w:t>
      </w:r>
    </w:p>
    <w:p w:rsidR="0065019E" w:rsidRPr="00622ECB" w:rsidRDefault="0065019E" w:rsidP="0065019E">
      <w:pPr>
        <w:shd w:val="clear" w:color="auto" w:fill="FFFFFF"/>
        <w:spacing w:after="0" w:line="360" w:lineRule="atLeast"/>
        <w:jc w:val="both"/>
        <w:textAlignment w:val="baseline"/>
        <w:rPr>
          <w:rFonts w:ascii="Times New Roman" w:eastAsia="Times New Roman" w:hAnsi="Times New Roman" w:cs="Times New Roman"/>
          <w:sz w:val="24"/>
          <w:szCs w:val="24"/>
        </w:rPr>
      </w:pPr>
      <w:r w:rsidRPr="00622ECB">
        <w:rPr>
          <w:rFonts w:ascii="Times New Roman" w:eastAsia="Times New Roman" w:hAnsi="Times New Roman" w:cs="Times New Roman"/>
          <w:sz w:val="24"/>
          <w:szCs w:val="24"/>
          <w:bdr w:val="none" w:sz="0" w:space="0" w:color="auto" w:frame="1"/>
        </w:rPr>
        <w:t>            2.1. За совершение дисциплинарного проступка работодатель имеет право привлечь работника к дисциплинарной ответственности. Статья 192 ТК РФ устанавливает исчерпывающий перечень дисциплинарных взысканий, которые работодатель имеет право применить к работнику за неисполнение или ненадлежащее исполнение по его вине возложенных на него трудовых обязанностей. Это:</w:t>
      </w:r>
    </w:p>
    <w:p w:rsidR="0065019E" w:rsidRPr="00622ECB" w:rsidRDefault="0065019E" w:rsidP="0065019E">
      <w:pPr>
        <w:shd w:val="clear" w:color="auto" w:fill="FFFFFF"/>
        <w:spacing w:after="0" w:line="360" w:lineRule="atLeast"/>
        <w:jc w:val="both"/>
        <w:textAlignment w:val="baseline"/>
        <w:rPr>
          <w:rFonts w:ascii="Times New Roman" w:eastAsia="Times New Roman" w:hAnsi="Times New Roman" w:cs="Times New Roman"/>
          <w:sz w:val="24"/>
          <w:szCs w:val="24"/>
        </w:rPr>
      </w:pPr>
      <w:r w:rsidRPr="00622ECB">
        <w:rPr>
          <w:rFonts w:ascii="Times New Roman" w:eastAsia="Times New Roman" w:hAnsi="Times New Roman" w:cs="Times New Roman"/>
          <w:sz w:val="24"/>
          <w:szCs w:val="24"/>
          <w:bdr w:val="none" w:sz="0" w:space="0" w:color="auto" w:frame="1"/>
        </w:rPr>
        <w:t>            2.1.1. замечание;</w:t>
      </w:r>
    </w:p>
    <w:p w:rsidR="0065019E" w:rsidRPr="00622ECB" w:rsidRDefault="0065019E" w:rsidP="0065019E">
      <w:pPr>
        <w:shd w:val="clear" w:color="auto" w:fill="FFFFFF"/>
        <w:spacing w:after="0" w:line="360" w:lineRule="atLeast"/>
        <w:jc w:val="both"/>
        <w:textAlignment w:val="baseline"/>
        <w:rPr>
          <w:rFonts w:ascii="Times New Roman" w:eastAsia="Times New Roman" w:hAnsi="Times New Roman" w:cs="Times New Roman"/>
          <w:sz w:val="24"/>
          <w:szCs w:val="24"/>
        </w:rPr>
      </w:pPr>
      <w:r w:rsidRPr="00622ECB">
        <w:rPr>
          <w:rFonts w:ascii="Times New Roman" w:eastAsia="Times New Roman" w:hAnsi="Times New Roman" w:cs="Times New Roman"/>
          <w:sz w:val="24"/>
          <w:szCs w:val="24"/>
          <w:bdr w:val="none" w:sz="0" w:space="0" w:color="auto" w:frame="1"/>
        </w:rPr>
        <w:t>            2.1.2. выговор;</w:t>
      </w:r>
    </w:p>
    <w:p w:rsidR="0065019E" w:rsidRDefault="0065019E" w:rsidP="0065019E">
      <w:pPr>
        <w:shd w:val="clear" w:color="auto" w:fill="FFFFFF"/>
        <w:spacing w:after="0" w:line="360" w:lineRule="atLeast"/>
        <w:jc w:val="both"/>
        <w:textAlignment w:val="baseline"/>
        <w:rPr>
          <w:rFonts w:ascii="Times New Roman" w:eastAsia="Times New Roman" w:hAnsi="Times New Roman" w:cs="Times New Roman"/>
          <w:sz w:val="24"/>
          <w:szCs w:val="24"/>
          <w:bdr w:val="none" w:sz="0" w:space="0" w:color="auto" w:frame="1"/>
        </w:rPr>
      </w:pPr>
      <w:r w:rsidRPr="00622ECB">
        <w:rPr>
          <w:rFonts w:ascii="Times New Roman" w:eastAsia="Times New Roman" w:hAnsi="Times New Roman" w:cs="Times New Roman"/>
          <w:sz w:val="24"/>
          <w:szCs w:val="24"/>
          <w:bdr w:val="none" w:sz="0" w:space="0" w:color="auto" w:frame="1"/>
        </w:rPr>
        <w:t>            2.1.3. увольнение по соответствующему основанию.</w:t>
      </w:r>
    </w:p>
    <w:p w:rsidR="008E1B27" w:rsidRDefault="008E1B27" w:rsidP="0065019E">
      <w:pPr>
        <w:shd w:val="clear" w:color="auto" w:fill="FFFFFF"/>
        <w:spacing w:after="0" w:line="360" w:lineRule="atLeast"/>
        <w:jc w:val="both"/>
        <w:textAlignment w:val="baseline"/>
        <w:rPr>
          <w:rFonts w:ascii="Times New Roman" w:eastAsia="Times New Roman" w:hAnsi="Times New Roman" w:cs="Times New Roman"/>
          <w:sz w:val="24"/>
          <w:szCs w:val="24"/>
          <w:bdr w:val="none" w:sz="0" w:space="0" w:color="auto" w:frame="1"/>
        </w:rPr>
      </w:pPr>
    </w:p>
    <w:p w:rsidR="008E1B27" w:rsidRDefault="008E1B27" w:rsidP="008E1B27">
      <w:pPr>
        <w:shd w:val="clear" w:color="auto" w:fill="FFFFFF"/>
        <w:spacing w:after="0" w:line="360" w:lineRule="atLeast"/>
        <w:jc w:val="center"/>
        <w:textAlignment w:val="baseline"/>
        <w:rPr>
          <w:rFonts w:ascii="Times New Roman" w:eastAsia="Times New Roman" w:hAnsi="Times New Roman" w:cs="Times New Roman"/>
          <w:b/>
          <w:bCs/>
          <w:sz w:val="24"/>
          <w:szCs w:val="24"/>
          <w:bdr w:val="none" w:sz="0" w:space="0" w:color="auto" w:frame="1"/>
        </w:rPr>
      </w:pPr>
      <w:r w:rsidRPr="00622ECB">
        <w:rPr>
          <w:rFonts w:ascii="Times New Roman" w:eastAsia="Times New Roman" w:hAnsi="Times New Roman" w:cs="Times New Roman"/>
          <w:b/>
          <w:bCs/>
          <w:sz w:val="24"/>
          <w:szCs w:val="24"/>
          <w:bdr w:val="none" w:sz="0" w:space="0" w:color="auto" w:frame="1"/>
        </w:rPr>
        <w:t>3. Порядок применения дисциплинарного взыскания</w:t>
      </w:r>
    </w:p>
    <w:p w:rsidR="00916B37" w:rsidRDefault="00916B37" w:rsidP="00916B37">
      <w:pPr>
        <w:shd w:val="clear" w:color="auto" w:fill="FFFFFF"/>
        <w:spacing w:after="0"/>
        <w:ind w:firstLine="709"/>
        <w:jc w:val="both"/>
        <w:textAlignment w:val="baseline"/>
        <w:rPr>
          <w:rFonts w:ascii="Times New Roman" w:eastAsia="Times New Roman" w:hAnsi="Times New Roman" w:cs="Times New Roman"/>
          <w:sz w:val="24"/>
          <w:szCs w:val="24"/>
          <w:bdr w:val="none" w:sz="0" w:space="0" w:color="auto" w:frame="1"/>
        </w:rPr>
      </w:pPr>
      <w:r w:rsidRPr="00622ECB">
        <w:rPr>
          <w:rFonts w:ascii="Times New Roman" w:eastAsia="Times New Roman" w:hAnsi="Times New Roman" w:cs="Times New Roman"/>
          <w:sz w:val="24"/>
          <w:szCs w:val="24"/>
          <w:bdr w:val="none" w:sz="0" w:space="0" w:color="auto" w:frame="1"/>
        </w:rPr>
        <w:t xml:space="preserve">3.1. </w:t>
      </w:r>
      <w:r>
        <w:rPr>
          <w:rFonts w:ascii="Times New Roman" w:eastAsia="Times New Roman" w:hAnsi="Times New Roman" w:cs="Times New Roman"/>
          <w:sz w:val="24"/>
          <w:szCs w:val="24"/>
          <w:bdr w:val="none" w:sz="0" w:space="0" w:color="auto" w:frame="1"/>
        </w:rPr>
        <w:t xml:space="preserve">Для </w:t>
      </w:r>
      <w:r w:rsidRPr="00622ECB">
        <w:rPr>
          <w:rFonts w:ascii="Times New Roman" w:eastAsia="Times New Roman" w:hAnsi="Times New Roman" w:cs="Times New Roman"/>
          <w:sz w:val="24"/>
          <w:szCs w:val="24"/>
          <w:bdr w:val="none" w:sz="0" w:space="0" w:color="auto" w:frame="1"/>
        </w:rPr>
        <w:t xml:space="preserve">привлечения работника к дисциплинарной ответственности </w:t>
      </w:r>
      <w:r>
        <w:rPr>
          <w:rFonts w:ascii="Times New Roman" w:eastAsia="Times New Roman" w:hAnsi="Times New Roman" w:cs="Times New Roman"/>
          <w:sz w:val="24"/>
          <w:szCs w:val="24"/>
          <w:bdr w:val="none" w:sz="0" w:space="0" w:color="auto" w:frame="1"/>
        </w:rPr>
        <w:t xml:space="preserve">необходимо </w:t>
      </w:r>
      <w:r w:rsidRPr="00622ECB">
        <w:rPr>
          <w:rFonts w:ascii="Times New Roman" w:eastAsia="Times New Roman" w:hAnsi="Times New Roman" w:cs="Times New Roman"/>
          <w:sz w:val="24"/>
          <w:szCs w:val="24"/>
          <w:bdr w:val="none" w:sz="0" w:space="0" w:color="auto" w:frame="1"/>
        </w:rPr>
        <w:t xml:space="preserve">провести расследование и зафиксировать факт нарушения работником трудовой дисциплины в письменном виде. Для этого необходимо составить акт о нарушении трудовой дисциплины (именно этот документ впоследствии станет основанием для издания соответствующего </w:t>
      </w:r>
      <w:r>
        <w:rPr>
          <w:rFonts w:ascii="Times New Roman" w:eastAsia="Times New Roman" w:hAnsi="Times New Roman" w:cs="Times New Roman"/>
          <w:sz w:val="24"/>
          <w:szCs w:val="24"/>
          <w:bdr w:val="none" w:sz="0" w:space="0" w:color="auto" w:frame="1"/>
        </w:rPr>
        <w:t>распоряжения</w:t>
      </w:r>
      <w:r w:rsidRPr="00622ECB">
        <w:rPr>
          <w:rFonts w:ascii="Times New Roman" w:eastAsia="Times New Roman" w:hAnsi="Times New Roman" w:cs="Times New Roman"/>
          <w:sz w:val="24"/>
          <w:szCs w:val="24"/>
          <w:bdr w:val="none" w:sz="0" w:space="0" w:color="auto" w:frame="1"/>
        </w:rPr>
        <w:t>)</w:t>
      </w:r>
      <w:r>
        <w:rPr>
          <w:rFonts w:ascii="Times New Roman" w:eastAsia="Times New Roman" w:hAnsi="Times New Roman" w:cs="Times New Roman"/>
          <w:sz w:val="24"/>
          <w:szCs w:val="24"/>
          <w:bdr w:val="none" w:sz="0" w:space="0" w:color="auto" w:frame="1"/>
        </w:rPr>
        <w:t xml:space="preserve"> </w:t>
      </w:r>
      <w:r w:rsidRPr="00622ECB">
        <w:rPr>
          <w:rFonts w:ascii="Times New Roman" w:eastAsia="Times New Roman" w:hAnsi="Times New Roman" w:cs="Times New Roman"/>
          <w:sz w:val="24"/>
          <w:szCs w:val="24"/>
          <w:bdr w:val="none" w:sz="0" w:space="0" w:color="auto" w:frame="1"/>
        </w:rPr>
        <w:t>(Приложение 1).</w:t>
      </w:r>
    </w:p>
    <w:p w:rsidR="00916B37" w:rsidRDefault="00916B37" w:rsidP="00916B37">
      <w:pPr>
        <w:spacing w:after="0"/>
        <w:ind w:firstLine="709"/>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3.2.</w:t>
      </w:r>
      <w:r w:rsidRPr="00916B37">
        <w:rPr>
          <w:rFonts w:ascii="Times New Roman" w:eastAsia="Times New Roman" w:hAnsi="Times New Roman" w:cs="Times New Roman"/>
          <w:sz w:val="24"/>
          <w:szCs w:val="24"/>
          <w:bdr w:val="none" w:sz="0" w:space="0" w:color="auto" w:frame="1"/>
        </w:rPr>
        <w:t xml:space="preserve"> </w:t>
      </w:r>
      <w:r w:rsidRPr="006A3C95">
        <w:rPr>
          <w:rFonts w:ascii="Times New Roman" w:eastAsia="Times New Roman" w:hAnsi="Times New Roman" w:cs="Times New Roman"/>
          <w:sz w:val="24"/>
          <w:szCs w:val="24"/>
          <w:bdr w:val="none" w:sz="0" w:space="0" w:color="auto" w:frame="1"/>
        </w:rPr>
        <w:t>До вынесения решения о привлечении муниципального служащего к</w:t>
      </w:r>
      <w:r w:rsidRPr="006A3C95">
        <w:rPr>
          <w:rFonts w:ascii="Times New Roman" w:eastAsia="Times New Roman" w:hAnsi="Times New Roman" w:cs="Times New Roman"/>
          <w:sz w:val="24"/>
          <w:szCs w:val="24"/>
        </w:rPr>
        <w:t> </w:t>
      </w:r>
      <w:hyperlink r:id="rId6" w:tooltip="Дисциплинарная ответственность" w:history="1">
        <w:r w:rsidRPr="006A3C95">
          <w:rPr>
            <w:rFonts w:ascii="Times New Roman" w:eastAsia="Times New Roman" w:hAnsi="Times New Roman" w:cs="Times New Roman"/>
            <w:sz w:val="24"/>
            <w:szCs w:val="24"/>
          </w:rPr>
          <w:t>дисциплинарной ответственности</w:t>
        </w:r>
      </w:hyperlink>
      <w:r w:rsidRPr="006A3C95">
        <w:rPr>
          <w:rFonts w:ascii="Times New Roman" w:eastAsia="Times New Roman" w:hAnsi="Times New Roman" w:cs="Times New Roman"/>
          <w:sz w:val="24"/>
          <w:szCs w:val="24"/>
        </w:rPr>
        <w:t> </w:t>
      </w:r>
      <w:r w:rsidRPr="006A3C95">
        <w:rPr>
          <w:rFonts w:ascii="Times New Roman" w:eastAsia="Times New Roman" w:hAnsi="Times New Roman" w:cs="Times New Roman"/>
          <w:sz w:val="24"/>
          <w:szCs w:val="24"/>
          <w:bdr w:val="none" w:sz="0" w:space="0" w:color="auto" w:frame="1"/>
        </w:rPr>
        <w:t>может быть проведена служебная проверка.</w:t>
      </w:r>
    </w:p>
    <w:p w:rsidR="00916B37" w:rsidRDefault="00916B37" w:rsidP="00916B37">
      <w:pPr>
        <w:spacing w:after="0"/>
        <w:ind w:firstLine="709"/>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3.3.</w:t>
      </w:r>
      <w:r w:rsidRPr="00916B37">
        <w:rPr>
          <w:rFonts w:ascii="Times New Roman" w:eastAsia="Times New Roman" w:hAnsi="Times New Roman" w:cs="Times New Roman"/>
          <w:sz w:val="24"/>
          <w:szCs w:val="24"/>
          <w:bdr w:val="none" w:sz="0" w:space="0" w:color="auto" w:frame="1"/>
        </w:rPr>
        <w:t xml:space="preserve"> </w:t>
      </w:r>
      <w:r w:rsidRPr="006A3C95">
        <w:rPr>
          <w:rFonts w:ascii="Times New Roman" w:eastAsia="Times New Roman" w:hAnsi="Times New Roman" w:cs="Times New Roman"/>
          <w:sz w:val="24"/>
          <w:szCs w:val="24"/>
          <w:bdr w:val="none" w:sz="0" w:space="0" w:color="auto" w:frame="1"/>
        </w:rPr>
        <w:t>Служебная проверка проводится по решению работодателя или по письменному заявлению муниципального служащего.</w:t>
      </w:r>
    </w:p>
    <w:p w:rsidR="00916B37" w:rsidRDefault="00916B37" w:rsidP="00916B37">
      <w:pPr>
        <w:spacing w:after="0"/>
        <w:ind w:firstLine="709"/>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3.3.1.</w:t>
      </w:r>
      <w:r w:rsidRPr="006A3C95">
        <w:rPr>
          <w:rFonts w:ascii="Times New Roman" w:eastAsia="Times New Roman" w:hAnsi="Times New Roman" w:cs="Times New Roman"/>
          <w:sz w:val="24"/>
          <w:szCs w:val="24"/>
          <w:bdr w:val="none" w:sz="0" w:space="0" w:color="auto" w:frame="1"/>
        </w:rPr>
        <w:t>При проведении служебной проверки должны быть полностью, объективно и всесторонне установлены:</w:t>
      </w:r>
    </w:p>
    <w:p w:rsidR="00916B37" w:rsidRDefault="00916B37" w:rsidP="00916B37">
      <w:pPr>
        <w:spacing w:after="0"/>
        <w:ind w:firstLine="709"/>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w:t>
      </w:r>
      <w:r w:rsidRPr="006A3C95">
        <w:rPr>
          <w:rFonts w:ascii="Times New Roman" w:eastAsia="Times New Roman" w:hAnsi="Times New Roman" w:cs="Times New Roman"/>
          <w:sz w:val="24"/>
          <w:szCs w:val="24"/>
          <w:bdr w:val="none" w:sz="0" w:space="0" w:color="auto" w:frame="1"/>
        </w:rPr>
        <w:t xml:space="preserve"> факт совершения муниципальным служащим дисциплинарного проступка;</w:t>
      </w:r>
    </w:p>
    <w:p w:rsidR="00916B37" w:rsidRDefault="00916B37" w:rsidP="00916B37">
      <w:pPr>
        <w:spacing w:after="0"/>
        <w:ind w:firstLine="709"/>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 </w:t>
      </w:r>
      <w:r w:rsidRPr="006A3C95">
        <w:rPr>
          <w:rFonts w:ascii="Times New Roman" w:eastAsia="Times New Roman" w:hAnsi="Times New Roman" w:cs="Times New Roman"/>
          <w:sz w:val="24"/>
          <w:szCs w:val="24"/>
          <w:bdr w:val="none" w:sz="0" w:space="0" w:color="auto" w:frame="1"/>
        </w:rPr>
        <w:t>вина муниципального служащего;</w:t>
      </w:r>
    </w:p>
    <w:p w:rsidR="00916B37" w:rsidRDefault="00916B37" w:rsidP="00916B37">
      <w:pPr>
        <w:spacing w:after="0"/>
        <w:ind w:firstLine="709"/>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 </w:t>
      </w:r>
      <w:r w:rsidRPr="006A3C95">
        <w:rPr>
          <w:rFonts w:ascii="Times New Roman" w:eastAsia="Times New Roman" w:hAnsi="Times New Roman" w:cs="Times New Roman"/>
          <w:sz w:val="24"/>
          <w:szCs w:val="24"/>
          <w:bdr w:val="none" w:sz="0" w:space="0" w:color="auto" w:frame="1"/>
        </w:rPr>
        <w:t>причины и условия, способствующие совершению муниципальным служащим дисциплинарного проступка;</w:t>
      </w:r>
    </w:p>
    <w:p w:rsidR="00916B37" w:rsidRDefault="00916B37" w:rsidP="00916B37">
      <w:pPr>
        <w:spacing w:after="0"/>
        <w:ind w:firstLine="709"/>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w:t>
      </w:r>
      <w:r w:rsidRPr="006A3C95">
        <w:rPr>
          <w:rFonts w:ascii="Times New Roman" w:eastAsia="Times New Roman" w:hAnsi="Times New Roman" w:cs="Times New Roman"/>
          <w:sz w:val="24"/>
          <w:szCs w:val="24"/>
          <w:bdr w:val="none" w:sz="0" w:space="0" w:color="auto" w:frame="1"/>
        </w:rPr>
        <w:t>характер и размер вреда, причиненного муниципальным служащим в результате дисциплинарного проступка;</w:t>
      </w:r>
    </w:p>
    <w:p w:rsidR="00916B37" w:rsidRDefault="00916B37" w:rsidP="00916B37">
      <w:pPr>
        <w:spacing w:after="0"/>
        <w:ind w:firstLine="709"/>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3.3.2. </w:t>
      </w:r>
      <w:r w:rsidRPr="006A3C95">
        <w:rPr>
          <w:rFonts w:ascii="Times New Roman" w:eastAsia="Times New Roman" w:hAnsi="Times New Roman" w:cs="Times New Roman"/>
          <w:sz w:val="24"/>
          <w:szCs w:val="24"/>
          <w:bdr w:val="none" w:sz="0" w:space="0" w:color="auto" w:frame="1"/>
        </w:rPr>
        <w:t>В распоряжении о проведении проверки указываются лица, которым поручается проведение служебной проверки. В проведении служебной проверки не может участвовать муниципальный служащий, прямо или косвенно заинтересованный в ее результатах. В этих случаях он обязан обратиться к руководителю</w:t>
      </w:r>
      <w:r w:rsidRPr="006A3C95">
        <w:rPr>
          <w:rFonts w:ascii="Times New Roman" w:eastAsia="Times New Roman" w:hAnsi="Times New Roman" w:cs="Times New Roman"/>
          <w:sz w:val="24"/>
          <w:szCs w:val="24"/>
        </w:rPr>
        <w:t> </w:t>
      </w:r>
      <w:hyperlink r:id="rId7" w:tooltip="Органы местного самоуправления" w:history="1">
        <w:r w:rsidRPr="006A3C95">
          <w:rPr>
            <w:rFonts w:ascii="Times New Roman" w:eastAsia="Times New Roman" w:hAnsi="Times New Roman" w:cs="Times New Roman"/>
            <w:sz w:val="24"/>
            <w:szCs w:val="24"/>
          </w:rPr>
          <w:t>органа местного самоуправления</w:t>
        </w:r>
      </w:hyperlink>
      <w:r w:rsidRPr="006A3C95">
        <w:rPr>
          <w:rFonts w:ascii="Times New Roman" w:eastAsia="Times New Roman" w:hAnsi="Times New Roman" w:cs="Times New Roman"/>
          <w:sz w:val="24"/>
          <w:szCs w:val="24"/>
          <w:bdr w:val="none" w:sz="0" w:space="0" w:color="auto" w:frame="1"/>
        </w:rPr>
        <w:t>,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916B37" w:rsidRDefault="00916B37" w:rsidP="00916B37">
      <w:pPr>
        <w:spacing w:after="0"/>
        <w:ind w:firstLine="709"/>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lastRenderedPageBreak/>
        <w:t xml:space="preserve">3.3.3. </w:t>
      </w:r>
      <w:r w:rsidRPr="006A3C95">
        <w:rPr>
          <w:rFonts w:ascii="Times New Roman" w:eastAsia="Times New Roman" w:hAnsi="Times New Roman" w:cs="Times New Roman"/>
          <w:sz w:val="24"/>
          <w:szCs w:val="24"/>
          <w:bdr w:val="none" w:sz="0" w:space="0" w:color="auto" w:frame="1"/>
        </w:rPr>
        <w:t>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работодателю, назначившему служебную проверку, в форме письменного заключения.</w:t>
      </w:r>
    </w:p>
    <w:p w:rsidR="00916B37" w:rsidRDefault="00916B37" w:rsidP="00916B37">
      <w:pPr>
        <w:spacing w:after="0"/>
        <w:ind w:firstLine="709"/>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3.3.4. </w:t>
      </w:r>
      <w:r w:rsidRPr="006A3C95">
        <w:rPr>
          <w:rFonts w:ascii="Times New Roman" w:eastAsia="Times New Roman" w:hAnsi="Times New Roman" w:cs="Times New Roman"/>
          <w:sz w:val="24"/>
          <w:szCs w:val="24"/>
          <w:bdr w:val="none" w:sz="0" w:space="0" w:color="auto" w:frame="1"/>
        </w:rPr>
        <w:t>В письменном заключении по результатам служебной проверки указываются:</w:t>
      </w:r>
    </w:p>
    <w:p w:rsidR="00916B37" w:rsidRDefault="00916B37" w:rsidP="00916B37">
      <w:pPr>
        <w:spacing w:after="0"/>
        <w:ind w:firstLine="709"/>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w:t>
      </w:r>
      <w:r w:rsidRPr="006A3C95">
        <w:rPr>
          <w:rFonts w:ascii="Times New Roman" w:eastAsia="Times New Roman" w:hAnsi="Times New Roman" w:cs="Times New Roman"/>
          <w:sz w:val="24"/>
          <w:szCs w:val="24"/>
          <w:bdr w:val="none" w:sz="0" w:space="0" w:color="auto" w:frame="1"/>
        </w:rPr>
        <w:t>факты и обстоятельства, установленные по результатам служебной проверки;</w:t>
      </w:r>
    </w:p>
    <w:p w:rsidR="00406036" w:rsidRDefault="00916B37" w:rsidP="00406036">
      <w:pPr>
        <w:spacing w:after="0"/>
        <w:ind w:firstLine="709"/>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w:t>
      </w:r>
      <w:r w:rsidRPr="006A3C95">
        <w:rPr>
          <w:rFonts w:ascii="Times New Roman" w:eastAsia="Times New Roman" w:hAnsi="Times New Roman" w:cs="Times New Roman"/>
          <w:sz w:val="24"/>
          <w:szCs w:val="24"/>
          <w:bdr w:val="none" w:sz="0" w:space="0" w:color="auto" w:frame="1"/>
        </w:rPr>
        <w:t>предложения о применении к муниципальному служащему дисциплинарного взыскания или о неприменении к нему дисциплинарного взыскания.</w:t>
      </w:r>
    </w:p>
    <w:p w:rsidR="00406036" w:rsidRDefault="00406036" w:rsidP="00406036">
      <w:pPr>
        <w:spacing w:after="0"/>
        <w:ind w:firstLine="709"/>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3.3.5. </w:t>
      </w:r>
      <w:r w:rsidR="00916B37" w:rsidRPr="006A3C95">
        <w:rPr>
          <w:rFonts w:ascii="Times New Roman" w:eastAsia="Times New Roman" w:hAnsi="Times New Roman" w:cs="Times New Roman"/>
          <w:sz w:val="24"/>
          <w:szCs w:val="24"/>
          <w:bdr w:val="none" w:sz="0" w:space="0" w:color="auto" w:frame="1"/>
        </w:rPr>
        <w:t>Письменное заключение по результатам служебной проверки подписывается участниками служебной проверки и приобщается к личному делу муниципального служащего, в отношении которого проводится служебная проверка.</w:t>
      </w:r>
    </w:p>
    <w:p w:rsidR="00406036" w:rsidRDefault="00406036" w:rsidP="00406036">
      <w:pPr>
        <w:spacing w:after="0"/>
        <w:ind w:firstLine="709"/>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3.4. </w:t>
      </w:r>
      <w:r w:rsidR="00916B37" w:rsidRPr="006A3C95">
        <w:rPr>
          <w:rFonts w:ascii="Times New Roman" w:eastAsia="Times New Roman" w:hAnsi="Times New Roman" w:cs="Times New Roman"/>
          <w:sz w:val="24"/>
          <w:szCs w:val="24"/>
          <w:bdr w:val="none" w:sz="0" w:space="0" w:color="auto" w:frame="1"/>
        </w:rPr>
        <w:t>Муниципальный служащий, в отношении которого проводится проверка, может быть временно отстранен от замещаемой должности муниципальной службы на время проведения служебной проверки с сохранением на этот период денежного содержания по замещаемой должности муниципальной службы.</w:t>
      </w:r>
    </w:p>
    <w:p w:rsidR="00406036" w:rsidRDefault="00406036" w:rsidP="00406036">
      <w:pPr>
        <w:spacing w:after="0"/>
        <w:ind w:firstLine="709"/>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3.5.</w:t>
      </w:r>
      <w:r w:rsidR="00916B37" w:rsidRPr="006A3C95">
        <w:rPr>
          <w:rFonts w:ascii="Times New Roman" w:eastAsia="Times New Roman" w:hAnsi="Times New Roman" w:cs="Times New Roman"/>
          <w:sz w:val="24"/>
          <w:szCs w:val="24"/>
          <w:bdr w:val="none" w:sz="0" w:space="0" w:color="auto" w:frame="1"/>
        </w:rPr>
        <w:t>Муниципальный служащий, в отношении которого проводится служебная проверка, имеет право:</w:t>
      </w:r>
    </w:p>
    <w:p w:rsidR="00406036" w:rsidRDefault="00406036" w:rsidP="00406036">
      <w:pPr>
        <w:spacing w:after="0"/>
        <w:ind w:firstLine="709"/>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 </w:t>
      </w:r>
      <w:r w:rsidR="00916B37" w:rsidRPr="006A3C95">
        <w:rPr>
          <w:rFonts w:ascii="Times New Roman" w:eastAsia="Times New Roman" w:hAnsi="Times New Roman" w:cs="Times New Roman"/>
          <w:sz w:val="24"/>
          <w:szCs w:val="24"/>
          <w:bdr w:val="none" w:sz="0" w:space="0" w:color="auto" w:frame="1"/>
        </w:rPr>
        <w:t>давать устные или письменные объяснения, представлять заявления, ходатайства и иные документы;</w:t>
      </w:r>
    </w:p>
    <w:p w:rsidR="00406036" w:rsidRDefault="00406036" w:rsidP="00406036">
      <w:pPr>
        <w:spacing w:after="0"/>
        <w:ind w:firstLine="709"/>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 </w:t>
      </w:r>
      <w:r w:rsidR="00916B37" w:rsidRPr="006A3C95">
        <w:rPr>
          <w:rFonts w:ascii="Times New Roman" w:eastAsia="Times New Roman" w:hAnsi="Times New Roman" w:cs="Times New Roman"/>
          <w:sz w:val="24"/>
          <w:szCs w:val="24"/>
          <w:bdr w:val="none" w:sz="0" w:space="0" w:color="auto" w:frame="1"/>
        </w:rPr>
        <w:t>обжаловать решения и действия (бездействие) муниципальных служащих, проводящих служебную проверку, руководителя органа местного самоуправления, назначившего служебную проверку;</w:t>
      </w:r>
    </w:p>
    <w:p w:rsidR="00916B37" w:rsidRPr="006A3C95" w:rsidRDefault="00406036" w:rsidP="00406036">
      <w:pPr>
        <w:spacing w:after="0"/>
        <w:ind w:firstLine="709"/>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 </w:t>
      </w:r>
      <w:r w:rsidR="00916B37" w:rsidRPr="006A3C95">
        <w:rPr>
          <w:rFonts w:ascii="Times New Roman" w:eastAsia="Times New Roman" w:hAnsi="Times New Roman" w:cs="Times New Roman"/>
          <w:sz w:val="24"/>
          <w:szCs w:val="24"/>
          <w:bdr w:val="none" w:sz="0" w:space="0" w:color="auto" w:frame="1"/>
        </w:rPr>
        <w:t>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rsidR="00406036" w:rsidRDefault="00406036" w:rsidP="00406036">
      <w:pPr>
        <w:spacing w:after="0"/>
        <w:ind w:firstLine="709"/>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3.6. </w:t>
      </w:r>
      <w:r w:rsidRPr="006A3C95">
        <w:rPr>
          <w:rFonts w:ascii="Times New Roman" w:eastAsia="Times New Roman" w:hAnsi="Times New Roman" w:cs="Times New Roman"/>
          <w:sz w:val="24"/>
          <w:szCs w:val="24"/>
          <w:bdr w:val="none" w:sz="0" w:space="0" w:color="auto" w:frame="1"/>
        </w:rPr>
        <w:t>До применения дисциплинарного взыскания работодатель должен затребовать от муниципального служащего объяснение в письменной форме (объяснительную записку). Если по истечении двух рабочих дней указанное объяснение работником не предоставлено, то составляется соответствующий акт. Отказ муниципального служащего дать объяснение не является препятствием для применения дисциплинарного взыскания.</w:t>
      </w:r>
    </w:p>
    <w:p w:rsidR="00406036" w:rsidRDefault="00406036" w:rsidP="00406036">
      <w:pPr>
        <w:spacing w:after="0"/>
        <w:ind w:firstLine="709"/>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3.7</w:t>
      </w:r>
      <w:r w:rsidRPr="006A3C95">
        <w:rPr>
          <w:rFonts w:ascii="Times New Roman" w:eastAsia="Times New Roman" w:hAnsi="Times New Roman" w:cs="Times New Roman"/>
          <w:sz w:val="24"/>
          <w:szCs w:val="24"/>
          <w:bdr w:val="none" w:sz="0" w:space="0" w:color="auto" w:frame="1"/>
        </w:rPr>
        <w:t>. При применении дисциплинарного взыскания учитываются тяжесть совершенного муниципальным служащим дисциплинарного проступка, степень его вины, обстоятельства, при которых совершен проступок, предшествующие результаты исполнения муниципальным служащим своих должностных обязанностей, результаты служебной проверки (в случае ее проведения).</w:t>
      </w:r>
    </w:p>
    <w:p w:rsidR="00406036" w:rsidRDefault="00406036" w:rsidP="00406036">
      <w:pPr>
        <w:spacing w:after="0"/>
        <w:ind w:firstLine="709"/>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3.8. </w:t>
      </w:r>
      <w:r w:rsidRPr="006A3C95">
        <w:rPr>
          <w:rFonts w:ascii="Times New Roman" w:eastAsia="Times New Roman" w:hAnsi="Times New Roman" w:cs="Times New Roman"/>
          <w:sz w:val="24"/>
          <w:szCs w:val="24"/>
          <w:bdr w:val="none" w:sz="0" w:space="0" w:color="auto" w:frame="1"/>
        </w:rPr>
        <w:t>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w:t>
      </w:r>
      <w:r w:rsidRPr="006A3C95">
        <w:rPr>
          <w:rFonts w:ascii="Times New Roman" w:eastAsia="Times New Roman" w:hAnsi="Times New Roman" w:cs="Times New Roman"/>
          <w:sz w:val="24"/>
          <w:szCs w:val="24"/>
        </w:rPr>
        <w:t> временной нетрудоспособности </w:t>
      </w:r>
      <w:r w:rsidRPr="006A3C95">
        <w:rPr>
          <w:rFonts w:ascii="Times New Roman" w:eastAsia="Times New Roman" w:hAnsi="Times New Roman" w:cs="Times New Roman"/>
          <w:sz w:val="24"/>
          <w:szCs w:val="24"/>
          <w:bdr w:val="none" w:sz="0" w:space="0" w:color="auto" w:frame="1"/>
        </w:rPr>
        <w:t>муниципального служащего, пребывания его в отпуске, других случаев отсутствия его на службе по уважительным причинам, проведения служебной проверки (в случае ее проведения).</w:t>
      </w:r>
    </w:p>
    <w:p w:rsidR="00406036" w:rsidRDefault="00406036" w:rsidP="00406036">
      <w:pPr>
        <w:spacing w:after="0"/>
        <w:ind w:firstLine="709"/>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3.9</w:t>
      </w:r>
      <w:r w:rsidRPr="006A3C95">
        <w:rPr>
          <w:rFonts w:ascii="Times New Roman" w:eastAsia="Times New Roman" w:hAnsi="Times New Roman" w:cs="Times New Roman"/>
          <w:sz w:val="24"/>
          <w:szCs w:val="24"/>
          <w:bdr w:val="none" w:sz="0" w:space="0" w:color="auto" w:frame="1"/>
        </w:rPr>
        <w:t>. Дисциплинарное взыскание не может быть применено позднее шести месяцев со дня совершения дисциплинарного проступка, а по результатам ревизии, проверки</w:t>
      </w:r>
      <w:r w:rsidRPr="006A3C95">
        <w:rPr>
          <w:rFonts w:ascii="Times New Roman" w:eastAsia="Times New Roman" w:hAnsi="Times New Roman" w:cs="Times New Roman"/>
          <w:sz w:val="24"/>
          <w:szCs w:val="24"/>
        </w:rPr>
        <w:t> </w:t>
      </w:r>
      <w:hyperlink r:id="rId8" w:tooltip="Финансово-хазяйственная деятельность" w:history="1">
        <w:r w:rsidRPr="006A3C95">
          <w:rPr>
            <w:rFonts w:ascii="Times New Roman" w:eastAsia="Times New Roman" w:hAnsi="Times New Roman" w:cs="Times New Roman"/>
            <w:sz w:val="24"/>
            <w:szCs w:val="24"/>
          </w:rPr>
          <w:t>финансово-хозяйственной деятельности</w:t>
        </w:r>
      </w:hyperlink>
      <w:r w:rsidRPr="006A3C95">
        <w:rPr>
          <w:rFonts w:ascii="Times New Roman" w:eastAsia="Times New Roman" w:hAnsi="Times New Roman" w:cs="Times New Roman"/>
          <w:sz w:val="24"/>
          <w:szCs w:val="24"/>
        </w:rPr>
        <w:t> </w:t>
      </w:r>
      <w:r w:rsidRPr="006A3C95">
        <w:rPr>
          <w:rFonts w:ascii="Times New Roman" w:eastAsia="Times New Roman" w:hAnsi="Times New Roman" w:cs="Times New Roman"/>
          <w:sz w:val="24"/>
          <w:szCs w:val="24"/>
          <w:bdr w:val="none" w:sz="0" w:space="0" w:color="auto" w:frame="1"/>
        </w:rPr>
        <w:t>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406036" w:rsidRDefault="00406036" w:rsidP="00406036">
      <w:pPr>
        <w:spacing w:after="0"/>
        <w:ind w:firstLine="709"/>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lastRenderedPageBreak/>
        <w:t>3.10</w:t>
      </w:r>
      <w:r w:rsidRPr="006A3C95">
        <w:rPr>
          <w:rFonts w:ascii="Times New Roman" w:eastAsia="Times New Roman" w:hAnsi="Times New Roman" w:cs="Times New Roman"/>
          <w:sz w:val="24"/>
          <w:szCs w:val="24"/>
          <w:bdr w:val="none" w:sz="0" w:space="0" w:color="auto" w:frame="1"/>
        </w:rPr>
        <w:t>. Дисциплинарное взыскание оформляется распоряжением, которое объявляется муниципальному служащему под роспись в течение трех рабочих дней со дня его издания. В случае отказа муниципального служащего подписать распоряжение Администрация муниципального образования составляется соответствующий акт.</w:t>
      </w:r>
    </w:p>
    <w:p w:rsidR="00406036" w:rsidRDefault="00406036" w:rsidP="00406036">
      <w:pPr>
        <w:spacing w:after="0"/>
        <w:ind w:firstLine="709"/>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3.11</w:t>
      </w:r>
      <w:r w:rsidRPr="006A3C95">
        <w:rPr>
          <w:rFonts w:ascii="Times New Roman" w:eastAsia="Times New Roman" w:hAnsi="Times New Roman" w:cs="Times New Roman"/>
          <w:sz w:val="24"/>
          <w:szCs w:val="24"/>
          <w:bdr w:val="none" w:sz="0" w:space="0" w:color="auto" w:frame="1"/>
        </w:rPr>
        <w:t>. Муниципальный служащий вправе обжаловать дисциплинарное взыскание в государственную</w:t>
      </w:r>
      <w:r w:rsidRPr="006A3C95">
        <w:rPr>
          <w:rFonts w:ascii="Times New Roman" w:eastAsia="Times New Roman" w:hAnsi="Times New Roman" w:cs="Times New Roman"/>
          <w:sz w:val="24"/>
          <w:szCs w:val="24"/>
        </w:rPr>
        <w:t> </w:t>
      </w:r>
      <w:hyperlink r:id="rId9" w:tooltip="Инспекции труда" w:history="1">
        <w:r w:rsidRPr="006A3C95">
          <w:rPr>
            <w:rFonts w:ascii="Times New Roman" w:eastAsia="Times New Roman" w:hAnsi="Times New Roman" w:cs="Times New Roman"/>
            <w:sz w:val="24"/>
            <w:szCs w:val="24"/>
          </w:rPr>
          <w:t>инспекцию труда</w:t>
        </w:r>
      </w:hyperlink>
      <w:r w:rsidRPr="006A3C95">
        <w:rPr>
          <w:rFonts w:ascii="Times New Roman" w:eastAsia="Times New Roman" w:hAnsi="Times New Roman" w:cs="Times New Roman"/>
          <w:sz w:val="24"/>
          <w:szCs w:val="24"/>
        </w:rPr>
        <w:t> </w:t>
      </w:r>
      <w:r w:rsidRPr="006A3C95">
        <w:rPr>
          <w:rFonts w:ascii="Times New Roman" w:eastAsia="Times New Roman" w:hAnsi="Times New Roman" w:cs="Times New Roman"/>
          <w:sz w:val="24"/>
          <w:szCs w:val="24"/>
          <w:bdr w:val="none" w:sz="0" w:space="0" w:color="auto" w:frame="1"/>
        </w:rPr>
        <w:t>и (или) в орган по рассмотрению индивидуальных трудовых споров.</w:t>
      </w:r>
    </w:p>
    <w:p w:rsidR="007A00BC" w:rsidRDefault="007A00BC" w:rsidP="007A00BC">
      <w:pPr>
        <w:shd w:val="clear" w:color="auto" w:fill="FFFFFF"/>
        <w:spacing w:after="0" w:line="360" w:lineRule="atLeast"/>
        <w:jc w:val="center"/>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b/>
          <w:bCs/>
          <w:sz w:val="24"/>
          <w:szCs w:val="24"/>
          <w:bdr w:val="none" w:sz="0" w:space="0" w:color="auto" w:frame="1"/>
        </w:rPr>
        <w:t>4</w:t>
      </w:r>
      <w:r w:rsidRPr="00622ECB">
        <w:rPr>
          <w:rFonts w:ascii="Times New Roman" w:eastAsia="Times New Roman" w:hAnsi="Times New Roman" w:cs="Times New Roman"/>
          <w:b/>
          <w:bCs/>
          <w:sz w:val="24"/>
          <w:szCs w:val="24"/>
          <w:bdr w:val="none" w:sz="0" w:space="0" w:color="auto" w:frame="1"/>
        </w:rPr>
        <w:t>. Снятие дисциплинарных взыскани</w:t>
      </w:r>
      <w:r>
        <w:rPr>
          <w:rFonts w:ascii="Times New Roman" w:eastAsia="Times New Roman" w:hAnsi="Times New Roman" w:cs="Times New Roman"/>
          <w:b/>
          <w:bCs/>
          <w:sz w:val="24"/>
          <w:szCs w:val="24"/>
          <w:bdr w:val="none" w:sz="0" w:space="0" w:color="auto" w:frame="1"/>
        </w:rPr>
        <w:t>й</w:t>
      </w:r>
      <w:r w:rsidRPr="00622ECB">
        <w:rPr>
          <w:rFonts w:ascii="Times New Roman" w:eastAsia="Times New Roman" w:hAnsi="Times New Roman" w:cs="Times New Roman"/>
          <w:sz w:val="24"/>
          <w:szCs w:val="24"/>
          <w:bdr w:val="none" w:sz="0" w:space="0" w:color="auto" w:frame="1"/>
        </w:rPr>
        <w:t> </w:t>
      </w:r>
    </w:p>
    <w:p w:rsidR="007A00BC" w:rsidRDefault="007A00BC" w:rsidP="007A00BC">
      <w:pPr>
        <w:spacing w:after="0"/>
        <w:ind w:firstLine="709"/>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4.1</w:t>
      </w:r>
      <w:r w:rsidRPr="006A3C95">
        <w:rPr>
          <w:rFonts w:ascii="Times New Roman" w:eastAsia="Times New Roman" w:hAnsi="Times New Roman" w:cs="Times New Roman"/>
          <w:sz w:val="24"/>
          <w:szCs w:val="24"/>
          <w:bdr w:val="none" w:sz="0" w:space="0" w:color="auto" w:frame="1"/>
        </w:rPr>
        <w:t>. Если в течение одного года со дня применения дисциплинарного взыскания муниципальный служащий не подвергнут новому дисциплинарному взысканию, он считается не имеющим дисциплинарного взыскания.</w:t>
      </w:r>
    </w:p>
    <w:p w:rsidR="007A00BC" w:rsidRDefault="007A00BC" w:rsidP="007A00BC">
      <w:pPr>
        <w:spacing w:after="0"/>
        <w:ind w:firstLine="709"/>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4.2</w:t>
      </w:r>
      <w:r w:rsidRPr="006A3C95">
        <w:rPr>
          <w:rFonts w:ascii="Times New Roman" w:eastAsia="Times New Roman" w:hAnsi="Times New Roman" w:cs="Times New Roman"/>
          <w:sz w:val="24"/>
          <w:szCs w:val="24"/>
          <w:bdr w:val="none" w:sz="0" w:space="0" w:color="auto" w:frame="1"/>
        </w:rPr>
        <w:t>. Работодатель вправе снять с муниципального служащего дисциплинарное взыскание до истечения одного года со дня применения по собственной инициативе, по письменному заявлению муниципального служащего</w:t>
      </w:r>
      <w:r>
        <w:rPr>
          <w:rFonts w:ascii="Times New Roman" w:eastAsia="Times New Roman" w:hAnsi="Times New Roman" w:cs="Times New Roman"/>
          <w:sz w:val="24"/>
          <w:szCs w:val="24"/>
          <w:bdr w:val="none" w:sz="0" w:space="0" w:color="auto" w:frame="1"/>
        </w:rPr>
        <w:t>.</w:t>
      </w:r>
      <w:r w:rsidRPr="006A3C95">
        <w:rPr>
          <w:rFonts w:ascii="Times New Roman" w:eastAsia="Times New Roman" w:hAnsi="Times New Roman" w:cs="Times New Roman"/>
          <w:sz w:val="24"/>
          <w:szCs w:val="24"/>
          <w:bdr w:val="none" w:sz="0" w:space="0" w:color="auto" w:frame="1"/>
        </w:rPr>
        <w:t xml:space="preserve"> </w:t>
      </w:r>
    </w:p>
    <w:p w:rsidR="007A00BC" w:rsidRDefault="007A00BC" w:rsidP="007A00BC">
      <w:pPr>
        <w:spacing w:after="0"/>
        <w:ind w:firstLine="709"/>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4.3. </w:t>
      </w:r>
      <w:r w:rsidRPr="00622ECB">
        <w:rPr>
          <w:rFonts w:ascii="Times New Roman" w:eastAsia="Times New Roman" w:hAnsi="Times New Roman" w:cs="Times New Roman"/>
          <w:sz w:val="24"/>
          <w:szCs w:val="24"/>
          <w:bdr w:val="none" w:sz="0" w:space="0" w:color="auto" w:frame="1"/>
        </w:rPr>
        <w:t>О снятии дисциплинарного взыскания издается приказ, на основании которого в документы по кадровому учету вносятся соответствующие сведения.</w:t>
      </w:r>
    </w:p>
    <w:p w:rsidR="007A00BC" w:rsidRPr="00622ECB" w:rsidRDefault="007A00BC" w:rsidP="007A00BC">
      <w:pPr>
        <w:ind w:firstLine="709"/>
        <w:rPr>
          <w:rFonts w:ascii="Times New Roman" w:hAnsi="Times New Roman" w:cs="Times New Roman"/>
          <w:sz w:val="24"/>
          <w:szCs w:val="24"/>
        </w:rPr>
      </w:pPr>
    </w:p>
    <w:p w:rsidR="007A00BC" w:rsidRPr="006A3C95" w:rsidRDefault="007A00BC" w:rsidP="007A00BC">
      <w:pPr>
        <w:spacing w:after="0"/>
        <w:ind w:firstLine="709"/>
        <w:jc w:val="both"/>
        <w:textAlignment w:val="baseline"/>
        <w:rPr>
          <w:rFonts w:ascii="Times New Roman" w:eastAsia="Times New Roman" w:hAnsi="Times New Roman" w:cs="Times New Roman"/>
          <w:sz w:val="24"/>
          <w:szCs w:val="24"/>
          <w:bdr w:val="none" w:sz="0" w:space="0" w:color="auto" w:frame="1"/>
        </w:rPr>
      </w:pPr>
    </w:p>
    <w:p w:rsidR="007A00BC" w:rsidRPr="00622ECB" w:rsidRDefault="007A00BC" w:rsidP="007A00BC">
      <w:pPr>
        <w:shd w:val="clear" w:color="auto" w:fill="FFFFFF"/>
        <w:spacing w:after="0" w:line="360" w:lineRule="atLeast"/>
        <w:jc w:val="both"/>
        <w:textAlignment w:val="baseline"/>
        <w:rPr>
          <w:rFonts w:ascii="Times New Roman" w:eastAsia="Times New Roman" w:hAnsi="Times New Roman" w:cs="Times New Roman"/>
          <w:sz w:val="24"/>
          <w:szCs w:val="24"/>
        </w:rPr>
      </w:pPr>
    </w:p>
    <w:p w:rsidR="00406036" w:rsidRPr="006A3C95" w:rsidRDefault="00406036" w:rsidP="00406036">
      <w:pPr>
        <w:spacing w:after="0"/>
        <w:ind w:firstLine="709"/>
        <w:jc w:val="both"/>
        <w:textAlignment w:val="baseline"/>
        <w:rPr>
          <w:rFonts w:ascii="Times New Roman" w:eastAsia="Times New Roman" w:hAnsi="Times New Roman" w:cs="Times New Roman"/>
          <w:sz w:val="24"/>
          <w:szCs w:val="24"/>
          <w:bdr w:val="none" w:sz="0" w:space="0" w:color="auto" w:frame="1"/>
        </w:rPr>
      </w:pPr>
    </w:p>
    <w:p w:rsidR="00916B37" w:rsidRPr="00622ECB" w:rsidRDefault="00916B37" w:rsidP="00406036">
      <w:pPr>
        <w:shd w:val="clear" w:color="auto" w:fill="FFFFFF"/>
        <w:spacing w:after="0" w:line="360" w:lineRule="atLeast"/>
        <w:ind w:firstLine="709"/>
        <w:jc w:val="both"/>
        <w:textAlignment w:val="baseline"/>
        <w:rPr>
          <w:rFonts w:ascii="Times New Roman" w:eastAsia="Times New Roman" w:hAnsi="Times New Roman" w:cs="Times New Roman"/>
          <w:sz w:val="24"/>
          <w:szCs w:val="24"/>
        </w:rPr>
      </w:pPr>
    </w:p>
    <w:p w:rsidR="008E1B27" w:rsidRDefault="008E1B27" w:rsidP="00406036">
      <w:pPr>
        <w:shd w:val="clear" w:color="auto" w:fill="FFFFFF"/>
        <w:spacing w:after="0" w:line="360" w:lineRule="atLeast"/>
        <w:jc w:val="both"/>
        <w:textAlignment w:val="baseline"/>
        <w:rPr>
          <w:rFonts w:ascii="Times New Roman" w:eastAsia="Times New Roman" w:hAnsi="Times New Roman" w:cs="Times New Roman"/>
          <w:b/>
          <w:bCs/>
          <w:sz w:val="24"/>
          <w:szCs w:val="24"/>
          <w:bdr w:val="none" w:sz="0" w:space="0" w:color="auto" w:frame="1"/>
        </w:rPr>
      </w:pPr>
    </w:p>
    <w:p w:rsidR="008E1B27" w:rsidRPr="00622ECB" w:rsidRDefault="008E1B27" w:rsidP="0065019E">
      <w:pPr>
        <w:shd w:val="clear" w:color="auto" w:fill="FFFFFF"/>
        <w:spacing w:after="0" w:line="360" w:lineRule="atLeast"/>
        <w:jc w:val="both"/>
        <w:textAlignment w:val="baseline"/>
        <w:rPr>
          <w:rFonts w:ascii="Times New Roman" w:eastAsia="Times New Roman" w:hAnsi="Times New Roman" w:cs="Times New Roman"/>
          <w:sz w:val="24"/>
          <w:szCs w:val="24"/>
        </w:rPr>
      </w:pPr>
    </w:p>
    <w:p w:rsidR="00923172" w:rsidRPr="00923172" w:rsidRDefault="00923172" w:rsidP="00923172">
      <w:pPr>
        <w:shd w:val="clear" w:color="auto" w:fill="FFFFFF"/>
        <w:spacing w:after="0" w:line="360" w:lineRule="atLeast"/>
        <w:ind w:firstLine="720"/>
        <w:jc w:val="both"/>
        <w:textAlignment w:val="baseline"/>
        <w:rPr>
          <w:rFonts w:ascii="Times New Roman" w:eastAsia="Times New Roman" w:hAnsi="Times New Roman" w:cs="Times New Roman"/>
          <w:sz w:val="24"/>
          <w:szCs w:val="24"/>
          <w:bdr w:val="none" w:sz="0" w:space="0" w:color="auto" w:frame="1"/>
        </w:rPr>
      </w:pPr>
    </w:p>
    <w:p w:rsidR="00923172" w:rsidRPr="006A3C95" w:rsidRDefault="00923172" w:rsidP="00923172">
      <w:pPr>
        <w:spacing w:before="375" w:after="450" w:line="240" w:lineRule="auto"/>
        <w:textAlignment w:val="baseline"/>
        <w:rPr>
          <w:rFonts w:ascii="Times New Roman" w:eastAsia="Times New Roman" w:hAnsi="Times New Roman" w:cs="Times New Roman"/>
          <w:sz w:val="24"/>
          <w:szCs w:val="24"/>
          <w:bdr w:val="none" w:sz="0" w:space="0" w:color="auto" w:frame="1"/>
        </w:rPr>
      </w:pPr>
      <w:r w:rsidRPr="00923172">
        <w:rPr>
          <w:rFonts w:ascii="Times New Roman" w:eastAsia="Times New Roman" w:hAnsi="Times New Roman" w:cs="Times New Roman"/>
          <w:sz w:val="24"/>
          <w:szCs w:val="24"/>
          <w:bdr w:val="none" w:sz="0" w:space="0" w:color="auto" w:frame="1"/>
        </w:rPr>
        <w:t xml:space="preserve"> </w:t>
      </w:r>
    </w:p>
    <w:p w:rsidR="00923172" w:rsidRPr="006A3C95" w:rsidRDefault="00923172" w:rsidP="00923172">
      <w:pPr>
        <w:spacing w:before="375" w:after="450" w:line="240" w:lineRule="auto"/>
        <w:textAlignment w:val="baseline"/>
        <w:rPr>
          <w:rFonts w:ascii="Times New Roman" w:eastAsia="Times New Roman" w:hAnsi="Times New Roman" w:cs="Times New Roman"/>
          <w:sz w:val="24"/>
          <w:szCs w:val="24"/>
          <w:bdr w:val="none" w:sz="0" w:space="0" w:color="auto" w:frame="1"/>
        </w:rPr>
      </w:pPr>
    </w:p>
    <w:p w:rsidR="00923172" w:rsidRPr="006A3C95" w:rsidRDefault="00923172" w:rsidP="00923172">
      <w:pPr>
        <w:spacing w:before="375" w:after="450" w:line="240" w:lineRule="auto"/>
        <w:textAlignment w:val="baseline"/>
        <w:rPr>
          <w:rFonts w:ascii="Times New Roman" w:eastAsia="Times New Roman" w:hAnsi="Times New Roman" w:cs="Times New Roman"/>
          <w:sz w:val="24"/>
          <w:szCs w:val="24"/>
          <w:bdr w:val="none" w:sz="0" w:space="0" w:color="auto" w:frame="1"/>
        </w:rPr>
      </w:pPr>
    </w:p>
    <w:p w:rsidR="00923172" w:rsidRDefault="00923172" w:rsidP="004A2DFD">
      <w:pPr>
        <w:spacing w:after="0" w:line="240" w:lineRule="auto"/>
        <w:textAlignment w:val="baseline"/>
        <w:rPr>
          <w:rFonts w:ascii="Times New Roman" w:hAnsi="Times New Roman" w:cs="Times New Roman"/>
          <w:b/>
          <w:sz w:val="24"/>
          <w:szCs w:val="24"/>
        </w:rPr>
      </w:pPr>
      <w:r w:rsidRPr="00923172">
        <w:rPr>
          <w:rFonts w:ascii="Times New Roman" w:hAnsi="Times New Roman" w:cs="Times New Roman"/>
          <w:b/>
          <w:sz w:val="24"/>
          <w:szCs w:val="24"/>
        </w:rPr>
        <w:t xml:space="preserve"> </w:t>
      </w:r>
    </w:p>
    <w:p w:rsidR="00923172" w:rsidRPr="00923172" w:rsidRDefault="00923172" w:rsidP="00923172">
      <w:pPr>
        <w:jc w:val="both"/>
        <w:rPr>
          <w:rFonts w:ascii="Times New Roman" w:hAnsi="Times New Roman" w:cs="Times New Roman"/>
          <w:b/>
          <w:sz w:val="24"/>
          <w:szCs w:val="24"/>
        </w:rPr>
      </w:pPr>
    </w:p>
    <w:p w:rsidR="00325E33" w:rsidRDefault="00325E33"/>
    <w:p w:rsidR="00325E33" w:rsidRDefault="00325E33"/>
    <w:p w:rsidR="007A00BC" w:rsidRDefault="007A00BC"/>
    <w:p w:rsidR="007A00BC" w:rsidRDefault="007A00BC"/>
    <w:p w:rsidR="007A00BC" w:rsidRDefault="007A00BC"/>
    <w:p w:rsidR="007A00BC" w:rsidRDefault="007A00BC"/>
    <w:p w:rsidR="007A00BC" w:rsidRDefault="007A00BC"/>
    <w:p w:rsidR="007A00BC" w:rsidRDefault="007A00BC" w:rsidP="008C2D76">
      <w:pPr>
        <w:spacing w:after="0"/>
        <w:ind w:firstLine="709"/>
        <w:jc w:val="right"/>
        <w:rPr>
          <w:rFonts w:ascii="Times New Roman" w:hAnsi="Times New Roman" w:cs="Times New Roman"/>
          <w:sz w:val="24"/>
          <w:szCs w:val="24"/>
        </w:rPr>
      </w:pPr>
      <w:r>
        <w:rPr>
          <w:rFonts w:ascii="Times New Roman" w:hAnsi="Times New Roman" w:cs="Times New Roman"/>
          <w:sz w:val="24"/>
          <w:szCs w:val="24"/>
        </w:rPr>
        <w:t>Приложение №2</w:t>
      </w:r>
    </w:p>
    <w:p w:rsidR="007A00BC" w:rsidRDefault="007A00BC" w:rsidP="008C2D76">
      <w:pPr>
        <w:spacing w:after="0"/>
        <w:ind w:firstLine="709"/>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7A00BC" w:rsidRDefault="007A00BC" w:rsidP="008C2D76">
      <w:pPr>
        <w:spacing w:after="0"/>
        <w:ind w:firstLine="709"/>
        <w:jc w:val="right"/>
        <w:rPr>
          <w:rFonts w:ascii="Times New Roman" w:hAnsi="Times New Roman" w:cs="Times New Roman"/>
          <w:sz w:val="24"/>
          <w:szCs w:val="24"/>
        </w:rPr>
      </w:pPr>
      <w:r>
        <w:rPr>
          <w:rFonts w:ascii="Times New Roman" w:hAnsi="Times New Roman" w:cs="Times New Roman"/>
          <w:sz w:val="24"/>
          <w:szCs w:val="24"/>
        </w:rPr>
        <w:t>Хазанского муниципального образования</w:t>
      </w:r>
    </w:p>
    <w:p w:rsidR="007A00BC" w:rsidRDefault="007A00BC" w:rsidP="008C2D76">
      <w:pPr>
        <w:spacing w:after="0"/>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008C2D76">
        <w:rPr>
          <w:rFonts w:ascii="Times New Roman" w:hAnsi="Times New Roman" w:cs="Times New Roman"/>
          <w:sz w:val="24"/>
          <w:szCs w:val="24"/>
        </w:rPr>
        <w:t xml:space="preserve">                             от 15.11.2017г.  </w:t>
      </w:r>
      <w:r>
        <w:rPr>
          <w:rFonts w:ascii="Times New Roman" w:hAnsi="Times New Roman" w:cs="Times New Roman"/>
          <w:sz w:val="24"/>
          <w:szCs w:val="24"/>
        </w:rPr>
        <w:t>№</w:t>
      </w:r>
      <w:r w:rsidR="008C2D76">
        <w:rPr>
          <w:rFonts w:ascii="Times New Roman" w:hAnsi="Times New Roman" w:cs="Times New Roman"/>
          <w:sz w:val="24"/>
          <w:szCs w:val="24"/>
        </w:rPr>
        <w:t xml:space="preserve"> 80</w:t>
      </w:r>
    </w:p>
    <w:p w:rsidR="007A00BC" w:rsidRDefault="007A00BC" w:rsidP="007A00BC">
      <w:pPr>
        <w:spacing w:after="0"/>
        <w:ind w:firstLine="709"/>
        <w:jc w:val="right"/>
        <w:rPr>
          <w:rFonts w:ascii="Times New Roman" w:hAnsi="Times New Roman" w:cs="Times New Roman"/>
          <w:sz w:val="24"/>
          <w:szCs w:val="24"/>
        </w:rPr>
      </w:pPr>
    </w:p>
    <w:p w:rsidR="007A00BC" w:rsidRDefault="007A00BC" w:rsidP="007A00BC">
      <w:pPr>
        <w:spacing w:after="0"/>
        <w:ind w:firstLine="709"/>
        <w:jc w:val="right"/>
        <w:rPr>
          <w:rFonts w:ascii="Times New Roman" w:hAnsi="Times New Roman" w:cs="Times New Roman"/>
          <w:sz w:val="24"/>
          <w:szCs w:val="24"/>
        </w:rPr>
      </w:pPr>
    </w:p>
    <w:p w:rsidR="007A00BC" w:rsidRPr="00FE0E73" w:rsidRDefault="007A00BC" w:rsidP="007A00BC">
      <w:pPr>
        <w:jc w:val="center"/>
        <w:rPr>
          <w:rFonts w:ascii="Times New Roman" w:hAnsi="Times New Roman" w:cs="Times New Roman"/>
          <w:sz w:val="24"/>
          <w:szCs w:val="24"/>
        </w:rPr>
      </w:pPr>
    </w:p>
    <w:p w:rsidR="007A00BC" w:rsidRDefault="007A00BC" w:rsidP="007A00BC">
      <w:pPr>
        <w:autoSpaceDE w:val="0"/>
        <w:autoSpaceDN w:val="0"/>
        <w:adjustRightInd w:val="0"/>
        <w:spacing w:after="0"/>
        <w:jc w:val="center"/>
        <w:rPr>
          <w:rFonts w:ascii="Times New Roman" w:hAnsi="Times New Roman" w:cs="Times New Roman"/>
          <w:color w:val="000000"/>
          <w:sz w:val="24"/>
          <w:szCs w:val="24"/>
        </w:rPr>
      </w:pPr>
      <w:r w:rsidRPr="00FE0E73">
        <w:rPr>
          <w:rFonts w:ascii="Times New Roman" w:hAnsi="Times New Roman" w:cs="Times New Roman"/>
          <w:color w:val="000000"/>
          <w:sz w:val="24"/>
          <w:szCs w:val="24"/>
        </w:rPr>
        <w:t>__________________________</w:t>
      </w:r>
      <w:r>
        <w:rPr>
          <w:rFonts w:ascii="Times New Roman" w:hAnsi="Times New Roman" w:cs="Times New Roman"/>
          <w:color w:val="000000"/>
          <w:sz w:val="24"/>
          <w:szCs w:val="24"/>
        </w:rPr>
        <w:t xml:space="preserve"> </w:t>
      </w:r>
    </w:p>
    <w:p w:rsidR="007A00BC" w:rsidRPr="00085B85" w:rsidRDefault="007A00BC" w:rsidP="007A00BC">
      <w:pPr>
        <w:autoSpaceDE w:val="0"/>
        <w:autoSpaceDN w:val="0"/>
        <w:adjustRightInd w:val="0"/>
        <w:spacing w:after="0"/>
        <w:jc w:val="center"/>
        <w:rPr>
          <w:rFonts w:ascii="Times New Roman" w:hAnsi="Times New Roman" w:cs="Times New Roman"/>
          <w:color w:val="000000"/>
          <w:sz w:val="20"/>
          <w:szCs w:val="20"/>
        </w:rPr>
      </w:pPr>
      <w:r w:rsidRPr="00085B85">
        <w:rPr>
          <w:rFonts w:ascii="Times New Roman" w:hAnsi="Times New Roman" w:cs="Times New Roman"/>
          <w:color w:val="000000"/>
          <w:sz w:val="20"/>
          <w:szCs w:val="20"/>
        </w:rPr>
        <w:t>наименование организации</w:t>
      </w:r>
    </w:p>
    <w:p w:rsidR="007A00BC" w:rsidRDefault="007A00BC" w:rsidP="007A00BC">
      <w:pPr>
        <w:autoSpaceDE w:val="0"/>
        <w:autoSpaceDN w:val="0"/>
        <w:adjustRightInd w:val="0"/>
        <w:spacing w:after="0"/>
        <w:rPr>
          <w:rFonts w:ascii="Times New Roman" w:hAnsi="Times New Roman" w:cs="Times New Roman"/>
          <w:color w:val="000000"/>
          <w:sz w:val="24"/>
          <w:szCs w:val="24"/>
        </w:rPr>
      </w:pPr>
    </w:p>
    <w:p w:rsidR="007A00BC" w:rsidRPr="00FE0E73" w:rsidRDefault="007A00BC" w:rsidP="007A00BC">
      <w:pPr>
        <w:autoSpaceDE w:val="0"/>
        <w:autoSpaceDN w:val="0"/>
        <w:adjustRightInd w:val="0"/>
        <w:spacing w:after="0"/>
        <w:rPr>
          <w:rFonts w:ascii="Times New Roman" w:hAnsi="Times New Roman" w:cs="Times New Roman"/>
          <w:color w:val="000000"/>
          <w:sz w:val="24"/>
          <w:szCs w:val="24"/>
        </w:rPr>
      </w:pPr>
    </w:p>
    <w:p w:rsidR="007A00BC" w:rsidRPr="00FE0E73" w:rsidRDefault="007A00BC" w:rsidP="007A00BC">
      <w:pPr>
        <w:tabs>
          <w:tab w:val="left" w:pos="2982"/>
        </w:tabs>
        <w:spacing w:after="0"/>
        <w:jc w:val="center"/>
        <w:rPr>
          <w:rFonts w:ascii="Times New Roman" w:hAnsi="Times New Roman" w:cs="Times New Roman"/>
          <w:b/>
          <w:sz w:val="24"/>
          <w:szCs w:val="24"/>
        </w:rPr>
      </w:pPr>
      <w:r w:rsidRPr="00FE0E73">
        <w:rPr>
          <w:rFonts w:ascii="Times New Roman" w:hAnsi="Times New Roman" w:cs="Times New Roman"/>
          <w:b/>
          <w:sz w:val="24"/>
          <w:szCs w:val="24"/>
        </w:rPr>
        <w:t>Акт</w:t>
      </w:r>
    </w:p>
    <w:p w:rsidR="007A00BC" w:rsidRPr="00FE0E73" w:rsidRDefault="007A00BC" w:rsidP="007A00BC">
      <w:pPr>
        <w:autoSpaceDE w:val="0"/>
        <w:autoSpaceDN w:val="0"/>
        <w:adjustRightInd w:val="0"/>
        <w:jc w:val="center"/>
        <w:rPr>
          <w:rFonts w:ascii="Times New Roman" w:hAnsi="Times New Roman" w:cs="Times New Roman"/>
          <w:color w:val="000000"/>
          <w:sz w:val="24"/>
          <w:szCs w:val="24"/>
        </w:rPr>
      </w:pPr>
      <w:bookmarkStart w:id="0" w:name="OLE_LINK13"/>
      <w:bookmarkStart w:id="1" w:name="OLE_LINK14"/>
      <w:r w:rsidRPr="00FE0E73">
        <w:rPr>
          <w:rFonts w:ascii="Times New Roman" w:hAnsi="Times New Roman" w:cs="Times New Roman"/>
          <w:color w:val="000000"/>
          <w:sz w:val="24"/>
          <w:szCs w:val="24"/>
        </w:rPr>
        <w:t>о нарушении трудовой дисциплины</w:t>
      </w:r>
    </w:p>
    <w:bookmarkEnd w:id="0"/>
    <w:bookmarkEnd w:id="1"/>
    <w:p w:rsidR="007A00BC" w:rsidRPr="00FE0E73" w:rsidRDefault="007A00BC" w:rsidP="007A00BC">
      <w:pPr>
        <w:rPr>
          <w:rFonts w:ascii="Times New Roman" w:hAnsi="Times New Roman" w:cs="Times New Roman"/>
          <w:sz w:val="24"/>
          <w:szCs w:val="24"/>
          <w:lang w:val="uk-UA"/>
        </w:rPr>
      </w:pPr>
      <w:r w:rsidRPr="00FE0E73">
        <w:rPr>
          <w:rFonts w:ascii="Times New Roman" w:hAnsi="Times New Roman" w:cs="Times New Roman"/>
          <w:sz w:val="24"/>
          <w:szCs w:val="24"/>
          <w:lang w:val="uk-UA"/>
        </w:rPr>
        <w:t xml:space="preserve">”____”____________20___ </w:t>
      </w:r>
      <w:r w:rsidRPr="00FE0E73">
        <w:rPr>
          <w:rFonts w:ascii="Times New Roman" w:hAnsi="Times New Roman" w:cs="Times New Roman"/>
          <w:sz w:val="24"/>
          <w:szCs w:val="24"/>
        </w:rPr>
        <w:t>г</w:t>
      </w:r>
      <w:r w:rsidRPr="00FE0E73">
        <w:rPr>
          <w:rFonts w:ascii="Times New Roman" w:hAnsi="Times New Roman" w:cs="Times New Roman"/>
          <w:sz w:val="24"/>
          <w:szCs w:val="24"/>
          <w:lang w:val="uk-UA"/>
        </w:rPr>
        <w:t>.</w:t>
      </w:r>
      <w:r>
        <w:rPr>
          <w:rFonts w:ascii="Times New Roman" w:hAnsi="Times New Roman" w:cs="Times New Roman"/>
          <w:sz w:val="24"/>
          <w:szCs w:val="24"/>
          <w:lang w:val="uk-UA"/>
        </w:rPr>
        <w:t xml:space="preserve">                                                                                 №______</w:t>
      </w:r>
    </w:p>
    <w:p w:rsidR="007A00BC" w:rsidRPr="00FE0E73" w:rsidRDefault="007A00BC" w:rsidP="007A00BC">
      <w:pPr>
        <w:rPr>
          <w:rFonts w:ascii="Times New Roman" w:hAnsi="Times New Roman" w:cs="Times New Roman"/>
          <w:sz w:val="24"/>
          <w:szCs w:val="24"/>
          <w:lang w:val="uk-UA"/>
        </w:rPr>
      </w:pPr>
      <w:proofErr w:type="spellStart"/>
      <w:r w:rsidRPr="00FE0E73">
        <w:rPr>
          <w:rFonts w:ascii="Times New Roman" w:hAnsi="Times New Roman" w:cs="Times New Roman"/>
          <w:sz w:val="24"/>
          <w:szCs w:val="24"/>
          <w:lang w:val="uk-UA"/>
        </w:rPr>
        <w:t>время</w:t>
      </w:r>
      <w:proofErr w:type="spellEnd"/>
      <w:r w:rsidRPr="00FE0E73">
        <w:rPr>
          <w:rFonts w:ascii="Times New Roman" w:hAnsi="Times New Roman" w:cs="Times New Roman"/>
          <w:sz w:val="24"/>
          <w:szCs w:val="24"/>
          <w:lang w:val="uk-UA"/>
        </w:rPr>
        <w:t xml:space="preserve">:  ___ </w:t>
      </w:r>
      <w:proofErr w:type="spellStart"/>
      <w:r w:rsidRPr="00FE0E73">
        <w:rPr>
          <w:rFonts w:ascii="Times New Roman" w:hAnsi="Times New Roman" w:cs="Times New Roman"/>
          <w:sz w:val="24"/>
          <w:szCs w:val="24"/>
          <w:lang w:val="uk-UA"/>
        </w:rPr>
        <w:t>часов</w:t>
      </w:r>
      <w:proofErr w:type="spellEnd"/>
      <w:r w:rsidRPr="00FE0E73">
        <w:rPr>
          <w:rFonts w:ascii="Times New Roman" w:hAnsi="Times New Roman" w:cs="Times New Roman"/>
          <w:sz w:val="24"/>
          <w:szCs w:val="24"/>
          <w:lang w:val="uk-UA"/>
        </w:rPr>
        <w:t xml:space="preserve"> ___ </w:t>
      </w:r>
      <w:proofErr w:type="spellStart"/>
      <w:r w:rsidRPr="00FE0E73">
        <w:rPr>
          <w:rFonts w:ascii="Times New Roman" w:hAnsi="Times New Roman" w:cs="Times New Roman"/>
          <w:sz w:val="24"/>
          <w:szCs w:val="24"/>
          <w:lang w:val="uk-UA"/>
        </w:rPr>
        <w:t>минут</w:t>
      </w:r>
      <w:proofErr w:type="spellEnd"/>
    </w:p>
    <w:p w:rsidR="007A00BC" w:rsidRPr="00FE0E73" w:rsidRDefault="007A00BC" w:rsidP="007A00BC">
      <w:pPr>
        <w:rPr>
          <w:rFonts w:ascii="Times New Roman" w:hAnsi="Times New Roman" w:cs="Times New Roman"/>
          <w:sz w:val="24"/>
          <w:szCs w:val="24"/>
        </w:rPr>
      </w:pPr>
    </w:p>
    <w:p w:rsidR="007A00BC" w:rsidRPr="00FE0E73" w:rsidRDefault="007A00BC" w:rsidP="007A00BC">
      <w:pPr>
        <w:rPr>
          <w:rFonts w:ascii="Times New Roman" w:hAnsi="Times New Roman" w:cs="Times New Roman"/>
          <w:sz w:val="24"/>
          <w:szCs w:val="24"/>
        </w:rPr>
      </w:pPr>
      <w:r w:rsidRPr="00FE0E73">
        <w:rPr>
          <w:rFonts w:ascii="Times New Roman" w:hAnsi="Times New Roman" w:cs="Times New Roman"/>
          <w:sz w:val="24"/>
          <w:szCs w:val="24"/>
        </w:rPr>
        <w:t>Я ___________________________________________________________________________</w:t>
      </w:r>
      <w:proofErr w:type="gramStart"/>
      <w:r w:rsidRPr="00FE0E73">
        <w:rPr>
          <w:rFonts w:ascii="Times New Roman" w:hAnsi="Times New Roman" w:cs="Times New Roman"/>
          <w:sz w:val="24"/>
          <w:szCs w:val="24"/>
        </w:rPr>
        <w:t xml:space="preserve"> ,</w:t>
      </w:r>
      <w:proofErr w:type="gramEnd"/>
      <w:r w:rsidRPr="00FE0E73">
        <w:rPr>
          <w:rFonts w:ascii="Times New Roman" w:hAnsi="Times New Roman" w:cs="Times New Roman"/>
          <w:sz w:val="24"/>
          <w:szCs w:val="24"/>
        </w:rPr>
        <w:t xml:space="preserve"> в присутствии ________________________________________________________________</w:t>
      </w:r>
    </w:p>
    <w:p w:rsidR="007A00BC" w:rsidRPr="00FE0E73" w:rsidRDefault="007A00BC" w:rsidP="007A00BC">
      <w:pPr>
        <w:rPr>
          <w:rFonts w:ascii="Times New Roman" w:hAnsi="Times New Roman" w:cs="Times New Roman"/>
          <w:sz w:val="24"/>
          <w:szCs w:val="24"/>
        </w:rPr>
      </w:pPr>
      <w:r w:rsidRPr="00FE0E73">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7A00BC" w:rsidRPr="00FE0E73" w:rsidRDefault="007A00BC" w:rsidP="007A00BC">
      <w:pPr>
        <w:rPr>
          <w:rFonts w:ascii="Times New Roman" w:hAnsi="Times New Roman" w:cs="Times New Roman"/>
          <w:sz w:val="24"/>
          <w:szCs w:val="24"/>
        </w:rPr>
      </w:pPr>
      <w:r>
        <w:rPr>
          <w:rFonts w:ascii="Times New Roman" w:hAnsi="Times New Roman" w:cs="Times New Roman"/>
          <w:sz w:val="24"/>
          <w:szCs w:val="24"/>
        </w:rPr>
        <w:t xml:space="preserve">составил </w:t>
      </w:r>
      <w:r w:rsidRPr="00FE0E73">
        <w:rPr>
          <w:rFonts w:ascii="Times New Roman" w:hAnsi="Times New Roman" w:cs="Times New Roman"/>
          <w:sz w:val="24"/>
          <w:szCs w:val="24"/>
        </w:rPr>
        <w:t xml:space="preserve"> настоящий акт о том, что     _____________________________________________________________________________</w:t>
      </w:r>
    </w:p>
    <w:p w:rsidR="007A00BC" w:rsidRPr="00FE0E73" w:rsidRDefault="007A00BC" w:rsidP="007A00BC">
      <w:pPr>
        <w:tabs>
          <w:tab w:val="left" w:pos="3778"/>
          <w:tab w:val="left" w:pos="8409"/>
        </w:tabs>
        <w:rPr>
          <w:rFonts w:ascii="Times New Roman" w:hAnsi="Times New Roman" w:cs="Times New Roman"/>
          <w:sz w:val="24"/>
          <w:szCs w:val="24"/>
        </w:rPr>
      </w:pPr>
      <w:r w:rsidRPr="00FE0E7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E0E73">
        <w:rPr>
          <w:rFonts w:ascii="Times New Roman" w:hAnsi="Times New Roman" w:cs="Times New Roman"/>
          <w:sz w:val="24"/>
          <w:szCs w:val="24"/>
        </w:rPr>
        <w:tab/>
      </w:r>
    </w:p>
    <w:p w:rsidR="007A00BC" w:rsidRPr="00FE0E73" w:rsidRDefault="007A00BC" w:rsidP="007A00BC">
      <w:pPr>
        <w:tabs>
          <w:tab w:val="left" w:pos="3778"/>
          <w:tab w:val="left" w:pos="8409"/>
        </w:tabs>
        <w:rPr>
          <w:rFonts w:ascii="Times New Roman" w:hAnsi="Times New Roman" w:cs="Times New Roman"/>
          <w:sz w:val="24"/>
          <w:szCs w:val="24"/>
        </w:rPr>
      </w:pPr>
    </w:p>
    <w:p w:rsidR="007A00BC" w:rsidRPr="00FE0E73" w:rsidRDefault="007A00BC" w:rsidP="007A00BC">
      <w:pPr>
        <w:rPr>
          <w:rFonts w:ascii="Times New Roman" w:hAnsi="Times New Roman" w:cs="Times New Roman"/>
          <w:sz w:val="24"/>
          <w:szCs w:val="24"/>
        </w:rPr>
      </w:pPr>
      <w:r w:rsidRPr="00FE0E73">
        <w:rPr>
          <w:rFonts w:ascii="Times New Roman" w:hAnsi="Times New Roman" w:cs="Times New Roman"/>
          <w:sz w:val="24"/>
          <w:szCs w:val="24"/>
        </w:rPr>
        <w:t>__________________________                 __________________ /____________________/</w:t>
      </w:r>
    </w:p>
    <w:p w:rsidR="007A00BC" w:rsidRPr="00FE0E73" w:rsidRDefault="007A00BC" w:rsidP="007A00BC">
      <w:pPr>
        <w:rPr>
          <w:rFonts w:ascii="Times New Roman" w:hAnsi="Times New Roman" w:cs="Times New Roman"/>
          <w:sz w:val="24"/>
          <w:szCs w:val="24"/>
        </w:rPr>
      </w:pPr>
      <w:r w:rsidRPr="00FE0E73">
        <w:rPr>
          <w:rFonts w:ascii="Times New Roman" w:hAnsi="Times New Roman" w:cs="Times New Roman"/>
          <w:sz w:val="24"/>
          <w:szCs w:val="24"/>
        </w:rPr>
        <w:t>__________________________                 __________________ /____________________/</w:t>
      </w:r>
    </w:p>
    <w:p w:rsidR="007A00BC" w:rsidRPr="00FE0E73" w:rsidRDefault="007A00BC" w:rsidP="007A00BC">
      <w:pPr>
        <w:rPr>
          <w:rFonts w:ascii="Times New Roman" w:hAnsi="Times New Roman" w:cs="Times New Roman"/>
          <w:sz w:val="24"/>
          <w:szCs w:val="24"/>
        </w:rPr>
      </w:pPr>
      <w:r w:rsidRPr="00FE0E73">
        <w:rPr>
          <w:rFonts w:ascii="Times New Roman" w:hAnsi="Times New Roman" w:cs="Times New Roman"/>
          <w:sz w:val="24"/>
          <w:szCs w:val="24"/>
        </w:rPr>
        <w:t>__________________________                 __________________ /____________________/</w:t>
      </w:r>
    </w:p>
    <w:p w:rsidR="007A00BC" w:rsidRPr="00FE0E73" w:rsidRDefault="007A00BC" w:rsidP="007A00BC">
      <w:pPr>
        <w:rPr>
          <w:rFonts w:ascii="Times New Roman" w:hAnsi="Times New Roman" w:cs="Times New Roman"/>
          <w:sz w:val="24"/>
          <w:szCs w:val="24"/>
        </w:rPr>
      </w:pPr>
    </w:p>
    <w:p w:rsidR="007A00BC" w:rsidRDefault="007A00BC" w:rsidP="007A00BC">
      <w:pPr>
        <w:tabs>
          <w:tab w:val="left" w:pos="3015"/>
        </w:tabs>
        <w:rPr>
          <w:rFonts w:ascii="Times New Roman" w:hAnsi="Times New Roman" w:cs="Times New Roman"/>
          <w:sz w:val="24"/>
          <w:szCs w:val="24"/>
        </w:rPr>
      </w:pPr>
      <w:r>
        <w:rPr>
          <w:rFonts w:ascii="Times New Roman" w:hAnsi="Times New Roman" w:cs="Times New Roman"/>
          <w:sz w:val="24"/>
          <w:szCs w:val="24"/>
        </w:rPr>
        <w:t xml:space="preserve">С актом </w:t>
      </w:r>
      <w:proofErr w:type="gramStart"/>
      <w:r>
        <w:rPr>
          <w:rFonts w:ascii="Times New Roman" w:hAnsi="Times New Roman" w:cs="Times New Roman"/>
          <w:sz w:val="24"/>
          <w:szCs w:val="24"/>
        </w:rPr>
        <w:t>ознакомлен</w:t>
      </w:r>
      <w:proofErr w:type="gramEnd"/>
      <w:r>
        <w:rPr>
          <w:rFonts w:ascii="Times New Roman" w:hAnsi="Times New Roman" w:cs="Times New Roman"/>
          <w:sz w:val="24"/>
          <w:szCs w:val="24"/>
        </w:rPr>
        <w:t>: ________________/_________________</w:t>
      </w:r>
    </w:p>
    <w:p w:rsidR="007A00BC" w:rsidRDefault="007A00BC" w:rsidP="007A00BC">
      <w:pPr>
        <w:tabs>
          <w:tab w:val="left" w:pos="3015"/>
        </w:tabs>
        <w:rPr>
          <w:rFonts w:ascii="Times New Roman" w:hAnsi="Times New Roman" w:cs="Times New Roman"/>
          <w:sz w:val="24"/>
          <w:szCs w:val="24"/>
        </w:rPr>
      </w:pPr>
    </w:p>
    <w:p w:rsidR="007A00BC" w:rsidRDefault="007A00BC"/>
    <w:p w:rsidR="007A00BC" w:rsidRDefault="007A00BC" w:rsidP="008C2D76">
      <w:pPr>
        <w:tabs>
          <w:tab w:val="left" w:pos="3015"/>
        </w:tabs>
        <w:spacing w:after="0"/>
        <w:jc w:val="right"/>
        <w:rPr>
          <w:rFonts w:ascii="Times New Roman" w:hAnsi="Times New Roman" w:cs="Times New Roman"/>
          <w:sz w:val="24"/>
          <w:szCs w:val="24"/>
        </w:rPr>
      </w:pPr>
      <w:r>
        <w:rPr>
          <w:rFonts w:ascii="Times New Roman" w:hAnsi="Times New Roman" w:cs="Times New Roman"/>
          <w:sz w:val="24"/>
          <w:szCs w:val="24"/>
        </w:rPr>
        <w:t>Приложение №3</w:t>
      </w:r>
    </w:p>
    <w:p w:rsidR="007A00BC" w:rsidRDefault="007A00BC" w:rsidP="008C2D76">
      <w:pPr>
        <w:tabs>
          <w:tab w:val="left" w:pos="3015"/>
        </w:tabs>
        <w:spacing w:after="0"/>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7A00BC" w:rsidRDefault="007A00BC" w:rsidP="008C2D76">
      <w:pPr>
        <w:tabs>
          <w:tab w:val="left" w:pos="3015"/>
        </w:tabs>
        <w:spacing w:after="0"/>
        <w:jc w:val="right"/>
        <w:rPr>
          <w:rFonts w:ascii="Times New Roman" w:hAnsi="Times New Roman" w:cs="Times New Roman"/>
          <w:sz w:val="24"/>
          <w:szCs w:val="24"/>
        </w:rPr>
      </w:pPr>
      <w:r>
        <w:rPr>
          <w:rFonts w:ascii="Times New Roman" w:hAnsi="Times New Roman" w:cs="Times New Roman"/>
          <w:sz w:val="24"/>
          <w:szCs w:val="24"/>
        </w:rPr>
        <w:t>Хазанского муниципального образования</w:t>
      </w:r>
    </w:p>
    <w:p w:rsidR="007A00BC" w:rsidRDefault="008C2D76" w:rsidP="008C2D76">
      <w:pPr>
        <w:tabs>
          <w:tab w:val="left" w:pos="3015"/>
        </w:tabs>
        <w:spacing w:after="0"/>
        <w:jc w:val="right"/>
        <w:rPr>
          <w:rFonts w:ascii="Times New Roman" w:hAnsi="Times New Roman" w:cs="Times New Roman"/>
          <w:sz w:val="24"/>
          <w:szCs w:val="24"/>
        </w:rPr>
      </w:pPr>
      <w:r>
        <w:rPr>
          <w:rFonts w:ascii="Times New Roman" w:hAnsi="Times New Roman" w:cs="Times New Roman"/>
          <w:sz w:val="24"/>
          <w:szCs w:val="24"/>
        </w:rPr>
        <w:t>от</w:t>
      </w:r>
      <w:r w:rsidR="007A00BC">
        <w:rPr>
          <w:rFonts w:ascii="Times New Roman" w:hAnsi="Times New Roman" w:cs="Times New Roman"/>
          <w:sz w:val="24"/>
          <w:szCs w:val="24"/>
        </w:rPr>
        <w:t xml:space="preserve"> </w:t>
      </w:r>
      <w:r>
        <w:rPr>
          <w:rFonts w:ascii="Times New Roman" w:hAnsi="Times New Roman" w:cs="Times New Roman"/>
          <w:sz w:val="24"/>
          <w:szCs w:val="24"/>
        </w:rPr>
        <w:t>15.11.2017г.</w:t>
      </w:r>
      <w:r w:rsidR="007A00BC">
        <w:rPr>
          <w:rFonts w:ascii="Times New Roman" w:hAnsi="Times New Roman" w:cs="Times New Roman"/>
          <w:sz w:val="24"/>
          <w:szCs w:val="24"/>
        </w:rPr>
        <w:t xml:space="preserve"> №</w:t>
      </w:r>
      <w:r>
        <w:rPr>
          <w:rFonts w:ascii="Times New Roman" w:hAnsi="Times New Roman" w:cs="Times New Roman"/>
          <w:sz w:val="24"/>
          <w:szCs w:val="24"/>
        </w:rPr>
        <w:t>80</w:t>
      </w:r>
    </w:p>
    <w:p w:rsidR="007A00BC" w:rsidRDefault="007A00BC" w:rsidP="007A00BC">
      <w:pPr>
        <w:tabs>
          <w:tab w:val="left" w:pos="3015"/>
        </w:tabs>
        <w:spacing w:after="0"/>
        <w:jc w:val="right"/>
        <w:rPr>
          <w:rFonts w:ascii="Times New Roman" w:hAnsi="Times New Roman" w:cs="Times New Roman"/>
          <w:sz w:val="24"/>
          <w:szCs w:val="24"/>
        </w:rPr>
      </w:pPr>
    </w:p>
    <w:p w:rsidR="007A00BC" w:rsidRDefault="007A00BC" w:rsidP="007A00BC">
      <w:pPr>
        <w:tabs>
          <w:tab w:val="left" w:pos="3015"/>
        </w:tabs>
        <w:spacing w:after="0"/>
        <w:jc w:val="right"/>
        <w:rPr>
          <w:rFonts w:ascii="Times New Roman" w:hAnsi="Times New Roman" w:cs="Times New Roman"/>
          <w:sz w:val="24"/>
          <w:szCs w:val="24"/>
        </w:rPr>
      </w:pPr>
    </w:p>
    <w:p w:rsidR="007A00BC" w:rsidRDefault="007A00BC" w:rsidP="007A00BC">
      <w:pPr>
        <w:tabs>
          <w:tab w:val="left" w:pos="3015"/>
        </w:tabs>
        <w:spacing w:after="0"/>
        <w:jc w:val="right"/>
        <w:rPr>
          <w:rFonts w:ascii="Times New Roman" w:hAnsi="Times New Roman" w:cs="Times New Roman"/>
          <w:sz w:val="24"/>
          <w:szCs w:val="24"/>
        </w:rPr>
      </w:pPr>
    </w:p>
    <w:p w:rsidR="007A00BC" w:rsidRDefault="007A00BC" w:rsidP="007A00BC">
      <w:pPr>
        <w:tabs>
          <w:tab w:val="left" w:pos="3975"/>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w:t>
      </w:r>
    </w:p>
    <w:p w:rsidR="007A00BC" w:rsidRDefault="007A00BC" w:rsidP="007A00BC">
      <w:pPr>
        <w:tabs>
          <w:tab w:val="left" w:pos="3975"/>
        </w:tabs>
        <w:spacing w:after="0"/>
        <w:jc w:val="both"/>
        <w:rPr>
          <w:rFonts w:ascii="Times New Roman" w:hAnsi="Times New Roman" w:cs="Times New Roman"/>
          <w:sz w:val="24"/>
          <w:szCs w:val="24"/>
        </w:rPr>
      </w:pPr>
      <w:r>
        <w:rPr>
          <w:rFonts w:ascii="Times New Roman" w:hAnsi="Times New Roman" w:cs="Times New Roman"/>
          <w:sz w:val="24"/>
          <w:szCs w:val="24"/>
        </w:rPr>
        <w:t>наименование организации</w:t>
      </w:r>
    </w:p>
    <w:p w:rsidR="007A00BC" w:rsidRDefault="007A00BC" w:rsidP="007A00BC">
      <w:pPr>
        <w:tabs>
          <w:tab w:val="left" w:pos="3975"/>
        </w:tabs>
        <w:spacing w:after="0"/>
        <w:jc w:val="both"/>
        <w:rPr>
          <w:rFonts w:ascii="Times New Roman" w:hAnsi="Times New Roman" w:cs="Times New Roman"/>
          <w:sz w:val="24"/>
          <w:szCs w:val="24"/>
        </w:rPr>
      </w:pPr>
    </w:p>
    <w:p w:rsidR="007A00BC" w:rsidRDefault="007A00BC" w:rsidP="007A00BC">
      <w:pPr>
        <w:tabs>
          <w:tab w:val="left" w:pos="3975"/>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w:t>
      </w:r>
    </w:p>
    <w:p w:rsidR="007A00BC" w:rsidRDefault="007A00BC" w:rsidP="007A00BC">
      <w:pPr>
        <w:tabs>
          <w:tab w:val="left" w:pos="3975"/>
        </w:tabs>
        <w:spacing w:after="0"/>
        <w:jc w:val="both"/>
        <w:rPr>
          <w:rFonts w:ascii="Times New Roman" w:hAnsi="Times New Roman" w:cs="Times New Roman"/>
          <w:sz w:val="24"/>
          <w:szCs w:val="24"/>
        </w:rPr>
      </w:pPr>
      <w:r>
        <w:rPr>
          <w:rFonts w:ascii="Times New Roman" w:hAnsi="Times New Roman" w:cs="Times New Roman"/>
          <w:sz w:val="24"/>
          <w:szCs w:val="24"/>
        </w:rPr>
        <w:t xml:space="preserve">        адрес организации</w:t>
      </w:r>
    </w:p>
    <w:p w:rsidR="007A00BC" w:rsidRDefault="007A00BC" w:rsidP="007A00BC">
      <w:pPr>
        <w:tabs>
          <w:tab w:val="left" w:pos="3975"/>
        </w:tabs>
        <w:spacing w:after="0"/>
        <w:jc w:val="both"/>
        <w:rPr>
          <w:rFonts w:ascii="Times New Roman" w:hAnsi="Times New Roman" w:cs="Times New Roman"/>
          <w:sz w:val="24"/>
          <w:szCs w:val="24"/>
        </w:rPr>
      </w:pPr>
      <w:r>
        <w:rPr>
          <w:rFonts w:ascii="Times New Roman" w:hAnsi="Times New Roman" w:cs="Times New Roman"/>
          <w:sz w:val="24"/>
          <w:szCs w:val="24"/>
        </w:rPr>
        <w:t xml:space="preserve">от____________ исх. №_____   </w:t>
      </w:r>
    </w:p>
    <w:p w:rsidR="007A00BC" w:rsidRDefault="007A00BC" w:rsidP="007A00BC">
      <w:pPr>
        <w:rPr>
          <w:rFonts w:ascii="Times New Roman" w:hAnsi="Times New Roman" w:cs="Times New Roman"/>
          <w:sz w:val="24"/>
          <w:szCs w:val="24"/>
        </w:rPr>
      </w:pPr>
    </w:p>
    <w:p w:rsidR="007A00BC" w:rsidRDefault="007A00BC" w:rsidP="007A00BC">
      <w:pPr>
        <w:tabs>
          <w:tab w:val="left" w:pos="3900"/>
        </w:tabs>
        <w:rPr>
          <w:rFonts w:ascii="Times New Roman" w:hAnsi="Times New Roman" w:cs="Times New Roman"/>
          <w:sz w:val="24"/>
          <w:szCs w:val="24"/>
        </w:rPr>
      </w:pPr>
      <w:r>
        <w:rPr>
          <w:rFonts w:ascii="Times New Roman" w:hAnsi="Times New Roman" w:cs="Times New Roman"/>
          <w:sz w:val="24"/>
          <w:szCs w:val="24"/>
        </w:rPr>
        <w:tab/>
        <w:t>Уведомление</w:t>
      </w:r>
    </w:p>
    <w:p w:rsidR="007A00BC" w:rsidRDefault="007A00BC" w:rsidP="007A00BC">
      <w:pPr>
        <w:spacing w:after="0"/>
        <w:rPr>
          <w:rFonts w:ascii="Times New Roman" w:hAnsi="Times New Roman" w:cs="Times New Roman"/>
          <w:sz w:val="24"/>
          <w:szCs w:val="24"/>
        </w:rPr>
      </w:pPr>
      <w:r>
        <w:rPr>
          <w:rFonts w:ascii="Times New Roman" w:hAnsi="Times New Roman" w:cs="Times New Roman"/>
          <w:sz w:val="24"/>
          <w:szCs w:val="24"/>
        </w:rPr>
        <w:t xml:space="preserve">О необходимости явиться на работу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w:t>
      </w:r>
    </w:p>
    <w:p w:rsidR="007A00BC" w:rsidRDefault="007A00BC" w:rsidP="007A00BC">
      <w:pPr>
        <w:tabs>
          <w:tab w:val="left" w:pos="3900"/>
        </w:tabs>
        <w:rPr>
          <w:rFonts w:ascii="Times New Roman" w:hAnsi="Times New Roman" w:cs="Times New Roman"/>
          <w:sz w:val="24"/>
          <w:szCs w:val="24"/>
        </w:rPr>
      </w:pPr>
      <w:r>
        <w:rPr>
          <w:rFonts w:ascii="Times New Roman" w:hAnsi="Times New Roman" w:cs="Times New Roman"/>
          <w:sz w:val="24"/>
          <w:szCs w:val="24"/>
        </w:rPr>
        <w:t xml:space="preserve">представления объяснений.  </w:t>
      </w:r>
    </w:p>
    <w:p w:rsidR="007A00BC" w:rsidRDefault="007A00BC" w:rsidP="007A00BC">
      <w:pPr>
        <w:tabs>
          <w:tab w:val="left" w:pos="3900"/>
        </w:tabs>
        <w:rPr>
          <w:rFonts w:ascii="Times New Roman" w:hAnsi="Times New Roman" w:cs="Times New Roman"/>
          <w:sz w:val="24"/>
          <w:szCs w:val="24"/>
        </w:rPr>
      </w:pPr>
      <w:r>
        <w:rPr>
          <w:rFonts w:ascii="Times New Roman" w:hAnsi="Times New Roman" w:cs="Times New Roman"/>
          <w:sz w:val="24"/>
          <w:szCs w:val="24"/>
        </w:rPr>
        <w:t xml:space="preserve"> </w:t>
      </w:r>
    </w:p>
    <w:p w:rsidR="007A00BC" w:rsidRDefault="007A00BC" w:rsidP="007A00BC">
      <w:r>
        <w:rPr>
          <w:rFonts w:ascii="Times New Roman" w:hAnsi="Times New Roman" w:cs="Times New Roman"/>
          <w:sz w:val="24"/>
          <w:szCs w:val="24"/>
        </w:rPr>
        <w:t>_______________________________________________________________________</w:t>
      </w:r>
    </w:p>
    <w:p w:rsidR="007A00BC" w:rsidRDefault="007A00BC" w:rsidP="007A00BC">
      <w:r>
        <w:rPr>
          <w:rFonts w:ascii="Times New Roman" w:hAnsi="Times New Roman" w:cs="Times New Roman"/>
          <w:sz w:val="24"/>
          <w:szCs w:val="24"/>
        </w:rPr>
        <w:t>_______________________________________________________________________</w:t>
      </w:r>
    </w:p>
    <w:p w:rsidR="007A00BC" w:rsidRDefault="007A00BC" w:rsidP="007A00BC">
      <w:pPr>
        <w:tabs>
          <w:tab w:val="left" w:pos="3900"/>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7A00BC" w:rsidRDefault="007A00BC" w:rsidP="007A00BC">
      <w:pPr>
        <w:tabs>
          <w:tab w:val="left" w:pos="3900"/>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7A00BC" w:rsidRDefault="007A00BC" w:rsidP="007A00BC">
      <w:pPr>
        <w:tabs>
          <w:tab w:val="left" w:pos="3900"/>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7A00BC" w:rsidRDefault="007A00BC" w:rsidP="007A00BC">
      <w:pPr>
        <w:tabs>
          <w:tab w:val="left" w:pos="3900"/>
        </w:tabs>
        <w:rPr>
          <w:rFonts w:ascii="Times New Roman" w:hAnsi="Times New Roman" w:cs="Times New Roman"/>
          <w:sz w:val="24"/>
          <w:szCs w:val="24"/>
        </w:rPr>
      </w:pPr>
    </w:p>
    <w:p w:rsidR="007A00BC" w:rsidRDefault="007A00BC" w:rsidP="007A00BC">
      <w:pPr>
        <w:tabs>
          <w:tab w:val="left" w:pos="3900"/>
        </w:tabs>
        <w:rPr>
          <w:rFonts w:ascii="Times New Roman" w:hAnsi="Times New Roman" w:cs="Times New Roman"/>
          <w:sz w:val="24"/>
          <w:szCs w:val="24"/>
        </w:rPr>
      </w:pPr>
    </w:p>
    <w:p w:rsidR="007A00BC" w:rsidRPr="00D31D66" w:rsidRDefault="007A00BC" w:rsidP="007A00BC">
      <w:pPr>
        <w:tabs>
          <w:tab w:val="left" w:pos="3900"/>
        </w:tabs>
        <w:rPr>
          <w:rFonts w:ascii="Times New Roman" w:hAnsi="Times New Roman" w:cs="Times New Roman"/>
          <w:sz w:val="24"/>
          <w:szCs w:val="24"/>
        </w:rPr>
      </w:pPr>
      <w:r>
        <w:rPr>
          <w:rFonts w:ascii="Times New Roman" w:hAnsi="Times New Roman" w:cs="Times New Roman"/>
          <w:sz w:val="24"/>
          <w:szCs w:val="24"/>
        </w:rPr>
        <w:t>Руководитель организации ___________________/_________________(ФИО)</w:t>
      </w:r>
    </w:p>
    <w:p w:rsidR="007A00BC" w:rsidRDefault="007A00BC"/>
    <w:sectPr w:rsidR="007A00BC" w:rsidSect="00D752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2E2FEA"/>
    <w:rsid w:val="002E04EC"/>
    <w:rsid w:val="002E2FEA"/>
    <w:rsid w:val="00325E33"/>
    <w:rsid w:val="00406036"/>
    <w:rsid w:val="004A2DFD"/>
    <w:rsid w:val="0065019E"/>
    <w:rsid w:val="0065318F"/>
    <w:rsid w:val="007A00BC"/>
    <w:rsid w:val="008C2D76"/>
    <w:rsid w:val="008E1B27"/>
    <w:rsid w:val="00916B37"/>
    <w:rsid w:val="00923172"/>
    <w:rsid w:val="00953490"/>
    <w:rsid w:val="00C77A44"/>
    <w:rsid w:val="00D6344A"/>
    <w:rsid w:val="00D752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2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349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finansovo_hazyajstvennaya_deyatelmznostmz/" TargetMode="External"/><Relationship Id="rId3" Type="http://schemas.openxmlformats.org/officeDocument/2006/relationships/webSettings" Target="webSettings.xml"/><Relationship Id="rId7" Type="http://schemas.openxmlformats.org/officeDocument/2006/relationships/hyperlink" Target="http://pandia.ru/text/category/organi_mestnogo_samoupravleniy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ndia.ru/text/category/distciplinarnaya_otvetstvennostmz/" TargetMode="External"/><Relationship Id="rId11" Type="http://schemas.openxmlformats.org/officeDocument/2006/relationships/theme" Target="theme/theme1.xml"/><Relationship Id="rId5" Type="http://schemas.openxmlformats.org/officeDocument/2006/relationships/hyperlink" Target="http://pandia.ru/text/category/trudovie_dogovora/" TargetMode="External"/><Relationship Id="rId10" Type="http://schemas.openxmlformats.org/officeDocument/2006/relationships/fontTable" Target="fontTable.xml"/><Relationship Id="rId4" Type="http://schemas.openxmlformats.org/officeDocument/2006/relationships/hyperlink" Target="http://www.rzima.ru" TargetMode="External"/><Relationship Id="rId9" Type="http://schemas.openxmlformats.org/officeDocument/2006/relationships/hyperlink" Target="http://pandia.ru/text/category/inspektcii_tru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1958</Words>
  <Characters>11167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6</cp:revision>
  <dcterms:created xsi:type="dcterms:W3CDTF">2017-11-03T03:57:00Z</dcterms:created>
  <dcterms:modified xsi:type="dcterms:W3CDTF">2017-11-16T05:39:00Z</dcterms:modified>
</cp:coreProperties>
</file>