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8E7" w:rsidRPr="003768E7" w:rsidRDefault="003768E7" w:rsidP="00D71E4F">
      <w:pPr>
        <w:keepNext/>
        <w:widowControl w:val="0"/>
        <w:suppressAutoHyphens/>
        <w:jc w:val="center"/>
        <w:outlineLvl w:val="0"/>
        <w:rPr>
          <w:rFonts w:eastAsia="Times New Roman"/>
          <w:sz w:val="28"/>
          <w:szCs w:val="28"/>
          <w:lang w:val="x-none" w:eastAsia="x-none"/>
        </w:rPr>
      </w:pPr>
      <w:r w:rsidRPr="003768E7">
        <w:rPr>
          <w:rFonts w:eastAsia="Times New Roman"/>
          <w:sz w:val="28"/>
          <w:szCs w:val="28"/>
          <w:lang w:val="x-none" w:eastAsia="x-none"/>
        </w:rPr>
        <w:t>РОССИЙСКАЯ ФЕДЕРАЦИЯ</w:t>
      </w:r>
    </w:p>
    <w:p w:rsidR="003768E7" w:rsidRPr="003768E7" w:rsidRDefault="003768E7" w:rsidP="003768E7">
      <w:pPr>
        <w:keepNext/>
        <w:widowControl w:val="0"/>
        <w:suppressAutoHyphens/>
        <w:jc w:val="center"/>
        <w:outlineLvl w:val="0"/>
        <w:rPr>
          <w:rFonts w:eastAsia="Times New Roman"/>
          <w:sz w:val="28"/>
          <w:szCs w:val="28"/>
          <w:lang w:val="x-none" w:eastAsia="x-none"/>
        </w:rPr>
      </w:pPr>
      <w:r w:rsidRPr="003768E7">
        <w:rPr>
          <w:rFonts w:eastAsia="Times New Roman"/>
          <w:sz w:val="28"/>
          <w:szCs w:val="28"/>
          <w:lang w:val="x-none" w:eastAsia="x-none"/>
        </w:rPr>
        <w:t>ИРКУТСКАЯ ОБЛАСТЬ</w:t>
      </w:r>
    </w:p>
    <w:p w:rsidR="003768E7" w:rsidRPr="003768E7" w:rsidRDefault="003768E7" w:rsidP="003768E7">
      <w:pPr>
        <w:keepNext/>
        <w:widowControl w:val="0"/>
        <w:suppressAutoHyphens/>
        <w:jc w:val="center"/>
        <w:outlineLvl w:val="0"/>
        <w:rPr>
          <w:rFonts w:eastAsia="Times New Roman"/>
          <w:sz w:val="28"/>
          <w:szCs w:val="28"/>
          <w:lang w:val="x-none" w:eastAsia="x-none"/>
        </w:rPr>
      </w:pPr>
      <w:r w:rsidRPr="003768E7">
        <w:rPr>
          <w:rFonts w:eastAsia="Times New Roman"/>
          <w:sz w:val="28"/>
          <w:szCs w:val="28"/>
          <w:lang w:val="x-none" w:eastAsia="x-none"/>
        </w:rPr>
        <w:t>ЗИМИНСКИЙ РАЙОН</w:t>
      </w:r>
    </w:p>
    <w:p w:rsidR="003768E7" w:rsidRPr="003768E7" w:rsidRDefault="003768E7" w:rsidP="003768E7">
      <w:pPr>
        <w:keepNext/>
        <w:widowControl w:val="0"/>
        <w:suppressAutoHyphens/>
        <w:jc w:val="center"/>
        <w:outlineLvl w:val="0"/>
        <w:rPr>
          <w:rFonts w:eastAsia="Times New Roman"/>
          <w:sz w:val="28"/>
          <w:szCs w:val="28"/>
          <w:lang w:val="x-none" w:eastAsia="x-none"/>
        </w:rPr>
      </w:pPr>
    </w:p>
    <w:p w:rsidR="003768E7" w:rsidRPr="003768E7" w:rsidRDefault="003768E7" w:rsidP="003768E7">
      <w:pPr>
        <w:keepNext/>
        <w:widowControl w:val="0"/>
        <w:suppressAutoHyphens/>
        <w:jc w:val="center"/>
        <w:outlineLvl w:val="0"/>
        <w:rPr>
          <w:rFonts w:eastAsia="Times New Roman"/>
          <w:sz w:val="28"/>
          <w:szCs w:val="28"/>
          <w:lang w:val="x-none" w:eastAsia="x-none"/>
        </w:rPr>
      </w:pPr>
      <w:r w:rsidRPr="003768E7">
        <w:rPr>
          <w:rFonts w:eastAsia="Times New Roman"/>
          <w:sz w:val="28"/>
          <w:szCs w:val="28"/>
          <w:lang w:val="x-none" w:eastAsia="x-none"/>
        </w:rPr>
        <w:t>Администрация</w:t>
      </w:r>
    </w:p>
    <w:p w:rsidR="003768E7" w:rsidRPr="003768E7" w:rsidRDefault="003768E7" w:rsidP="003768E7">
      <w:pPr>
        <w:keepNext/>
        <w:widowControl w:val="0"/>
        <w:suppressAutoHyphens/>
        <w:jc w:val="center"/>
        <w:outlineLvl w:val="0"/>
        <w:rPr>
          <w:rFonts w:eastAsia="Times New Roman"/>
          <w:sz w:val="28"/>
          <w:szCs w:val="28"/>
          <w:lang w:val="x-none" w:eastAsia="x-none"/>
        </w:rPr>
      </w:pPr>
      <w:r w:rsidRPr="003768E7">
        <w:rPr>
          <w:rFonts w:eastAsia="Times New Roman"/>
          <w:sz w:val="28"/>
          <w:szCs w:val="28"/>
          <w:lang w:eastAsia="x-none"/>
        </w:rPr>
        <w:t>Хазанского</w:t>
      </w:r>
      <w:r w:rsidRPr="003768E7">
        <w:rPr>
          <w:rFonts w:eastAsia="Times New Roman"/>
          <w:sz w:val="28"/>
          <w:szCs w:val="28"/>
          <w:lang w:val="x-none" w:eastAsia="x-none"/>
        </w:rPr>
        <w:t xml:space="preserve"> муниципального образования</w:t>
      </w:r>
    </w:p>
    <w:p w:rsidR="003768E7" w:rsidRPr="003768E7" w:rsidRDefault="003768E7" w:rsidP="003768E7">
      <w:pPr>
        <w:keepNext/>
        <w:widowControl w:val="0"/>
        <w:suppressAutoHyphens/>
        <w:jc w:val="center"/>
        <w:outlineLvl w:val="0"/>
        <w:rPr>
          <w:rFonts w:eastAsia="Times New Roman"/>
          <w:sz w:val="28"/>
          <w:szCs w:val="28"/>
          <w:lang w:val="x-none" w:eastAsia="x-none"/>
        </w:rPr>
      </w:pPr>
    </w:p>
    <w:p w:rsidR="003768E7" w:rsidRPr="003768E7" w:rsidRDefault="003768E7" w:rsidP="003768E7">
      <w:pPr>
        <w:keepNext/>
        <w:widowControl w:val="0"/>
        <w:suppressAutoHyphens/>
        <w:jc w:val="center"/>
        <w:outlineLvl w:val="0"/>
        <w:rPr>
          <w:rFonts w:eastAsia="Times New Roman"/>
          <w:b/>
          <w:sz w:val="32"/>
          <w:szCs w:val="32"/>
          <w:lang w:val="x-none" w:eastAsia="x-none"/>
        </w:rPr>
      </w:pPr>
      <w:r w:rsidRPr="003768E7">
        <w:rPr>
          <w:rFonts w:eastAsia="Times New Roman"/>
          <w:b/>
          <w:sz w:val="32"/>
          <w:szCs w:val="32"/>
          <w:lang w:val="x-none" w:eastAsia="x-none"/>
        </w:rPr>
        <w:t>П О  С Т А Н О В Л Е Н И Е</w:t>
      </w:r>
    </w:p>
    <w:p w:rsidR="003768E7" w:rsidRPr="003768E7" w:rsidRDefault="003768E7" w:rsidP="003768E7">
      <w:pPr>
        <w:autoSpaceDE w:val="0"/>
        <w:autoSpaceDN w:val="0"/>
        <w:adjustRightInd w:val="0"/>
        <w:rPr>
          <w:rFonts w:eastAsia="Times New Roman"/>
          <w:lang w:val="x-none" w:eastAsia="ru-RU"/>
        </w:rPr>
      </w:pPr>
    </w:p>
    <w:p w:rsidR="003768E7" w:rsidRPr="003768E7" w:rsidRDefault="003768E7" w:rsidP="003768E7">
      <w:pPr>
        <w:autoSpaceDE w:val="0"/>
        <w:autoSpaceDN w:val="0"/>
        <w:adjustRightInd w:val="0"/>
        <w:rPr>
          <w:rFonts w:eastAsia="Times New Roman"/>
          <w:lang w:eastAsia="ru-RU"/>
        </w:rPr>
      </w:pPr>
    </w:p>
    <w:p w:rsidR="003768E7" w:rsidRPr="003768E7" w:rsidRDefault="003768E7" w:rsidP="003768E7">
      <w:pPr>
        <w:autoSpaceDE w:val="0"/>
        <w:autoSpaceDN w:val="0"/>
        <w:adjustRightInd w:val="0"/>
        <w:rPr>
          <w:rFonts w:eastAsia="Times New Roman"/>
          <w:sz w:val="28"/>
          <w:szCs w:val="28"/>
          <w:u w:val="single"/>
          <w:lang w:eastAsia="ru-RU"/>
        </w:rPr>
      </w:pPr>
      <w:r w:rsidRPr="003768E7">
        <w:rPr>
          <w:rFonts w:eastAsia="Times New Roman"/>
          <w:sz w:val="28"/>
          <w:szCs w:val="28"/>
          <w:lang w:eastAsia="ru-RU"/>
        </w:rPr>
        <w:t xml:space="preserve">от </w:t>
      </w:r>
      <w:r w:rsidR="00D71E4F">
        <w:rPr>
          <w:rFonts w:eastAsia="Times New Roman"/>
          <w:sz w:val="28"/>
          <w:szCs w:val="28"/>
          <w:lang w:eastAsia="ru-RU"/>
        </w:rPr>
        <w:t xml:space="preserve">09.06.2020 </w:t>
      </w:r>
      <w:r w:rsidRPr="003768E7">
        <w:rPr>
          <w:rFonts w:eastAsia="Times New Roman"/>
          <w:sz w:val="28"/>
          <w:szCs w:val="28"/>
          <w:lang w:eastAsia="ru-RU"/>
        </w:rPr>
        <w:t xml:space="preserve">г.                   п.  Центральный  Хазан                  №   </w:t>
      </w:r>
      <w:r w:rsidR="00D71E4F">
        <w:rPr>
          <w:rFonts w:eastAsia="Times New Roman"/>
          <w:sz w:val="28"/>
          <w:szCs w:val="28"/>
          <w:lang w:eastAsia="ru-RU"/>
        </w:rPr>
        <w:t>37</w:t>
      </w:r>
      <w:r w:rsidRPr="003768E7">
        <w:rPr>
          <w:rFonts w:eastAsia="Times New Roman"/>
          <w:sz w:val="28"/>
          <w:szCs w:val="28"/>
          <w:lang w:eastAsia="ru-RU"/>
        </w:rPr>
        <w:t xml:space="preserve">                                  </w:t>
      </w:r>
    </w:p>
    <w:p w:rsidR="003768E7" w:rsidRPr="003768E7" w:rsidRDefault="003768E7" w:rsidP="003768E7">
      <w:pPr>
        <w:keepNext/>
        <w:widowControl w:val="0"/>
        <w:suppressAutoHyphens/>
        <w:jc w:val="center"/>
        <w:outlineLvl w:val="0"/>
        <w:rPr>
          <w:rFonts w:eastAsia="Times New Roman"/>
          <w:bCs/>
          <w:kern w:val="36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3768E7" w:rsidRPr="003768E7" w:rsidTr="00CB2A74">
        <w:tc>
          <w:tcPr>
            <w:tcW w:w="4608" w:type="dxa"/>
            <w:shd w:val="clear" w:color="auto" w:fill="auto"/>
          </w:tcPr>
          <w:p w:rsidR="003768E7" w:rsidRPr="003768E7" w:rsidRDefault="003768E7" w:rsidP="003768E7">
            <w:pPr>
              <w:jc w:val="both"/>
              <w:rPr>
                <w:iCs/>
                <w:sz w:val="28"/>
                <w:szCs w:val="28"/>
              </w:rPr>
            </w:pPr>
            <w:r w:rsidRPr="003768E7">
              <w:rPr>
                <w:iCs/>
                <w:sz w:val="28"/>
                <w:szCs w:val="28"/>
              </w:rPr>
              <w:t>Об утверждении Положения об осуществлении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3768E7">
              <w:rPr>
                <w:iCs/>
                <w:sz w:val="28"/>
                <w:szCs w:val="28"/>
              </w:rPr>
              <w:t>экологического просвещения, организации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3768E7">
              <w:rPr>
                <w:iCs/>
                <w:sz w:val="28"/>
                <w:szCs w:val="28"/>
              </w:rPr>
              <w:t>экологического воспитания и формирования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3768E7">
              <w:rPr>
                <w:iCs/>
                <w:sz w:val="28"/>
                <w:szCs w:val="28"/>
              </w:rPr>
              <w:t xml:space="preserve">экологической культуры в области обращения </w:t>
            </w:r>
            <w:proofErr w:type="gramStart"/>
            <w:r w:rsidRPr="003768E7">
              <w:rPr>
                <w:iCs/>
                <w:sz w:val="28"/>
                <w:szCs w:val="28"/>
              </w:rPr>
              <w:t>с</w:t>
            </w:r>
            <w:proofErr w:type="gramEnd"/>
          </w:p>
          <w:p w:rsidR="003768E7" w:rsidRPr="003768E7" w:rsidRDefault="003768E7" w:rsidP="003768E7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68E7">
              <w:rPr>
                <w:iCs/>
                <w:sz w:val="28"/>
                <w:szCs w:val="28"/>
              </w:rPr>
              <w:t>твердыми коммунальными отходами</w:t>
            </w:r>
            <w:r>
              <w:rPr>
                <w:iCs/>
                <w:sz w:val="28"/>
                <w:szCs w:val="28"/>
              </w:rPr>
              <w:t xml:space="preserve"> на территории Хазанского муниципального образования</w:t>
            </w:r>
          </w:p>
        </w:tc>
      </w:tr>
    </w:tbl>
    <w:p w:rsidR="003768E7" w:rsidRPr="003768E7" w:rsidRDefault="003768E7" w:rsidP="003768E7">
      <w:pPr>
        <w:rPr>
          <w:rFonts w:eastAsia="Times New Roman"/>
          <w:lang w:eastAsia="ru-RU"/>
        </w:rPr>
      </w:pPr>
    </w:p>
    <w:p w:rsidR="003768E7" w:rsidRPr="003768E7" w:rsidRDefault="003768E7" w:rsidP="003768E7">
      <w:pPr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3768E7">
        <w:rPr>
          <w:rFonts w:eastAsiaTheme="minorHAnsi"/>
          <w:sz w:val="28"/>
          <w:szCs w:val="28"/>
          <w:shd w:val="clear" w:color="auto" w:fill="FFFFFF"/>
          <w:lang w:eastAsia="en-US"/>
        </w:rPr>
        <w:t>В целях обеспечения устойчивого экологического развития Хазанского муниципального образования в области обращения с отходами производства и потребления, охраны окружающей среды и природопользования</w:t>
      </w:r>
      <w:r w:rsidRPr="003768E7">
        <w:rPr>
          <w:rFonts w:eastAsia="Times New Roman"/>
          <w:sz w:val="28"/>
          <w:szCs w:val="28"/>
          <w:lang w:eastAsia="ru-RU"/>
        </w:rPr>
        <w:t>, руководствуясь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3768E7">
        <w:rPr>
          <w:sz w:val="28"/>
          <w:szCs w:val="28"/>
        </w:rPr>
        <w:t>Федеральным законом от 24.06.1998 года №89-ФЗ «Об отходах производства и потребления»</w:t>
      </w:r>
      <w:r>
        <w:rPr>
          <w:sz w:val="28"/>
          <w:szCs w:val="28"/>
        </w:rPr>
        <w:t>,</w:t>
      </w:r>
      <w:r w:rsidRPr="003768E7">
        <w:rPr>
          <w:rFonts w:eastAsia="Times New Roman"/>
          <w:sz w:val="28"/>
          <w:szCs w:val="28"/>
          <w:lang w:eastAsia="ru-RU"/>
        </w:rPr>
        <w:t xml:space="preserve"> Федеральным законом от 06 октября 2003г. № 131-ФЗ «Об общих принципах организации местного самоуправления в Российской Федерации», Уставом Хазанского муниципального образования,  </w:t>
      </w:r>
      <w:proofErr w:type="gramEnd"/>
    </w:p>
    <w:p w:rsidR="003768E7" w:rsidRPr="003768E7" w:rsidRDefault="003768E7" w:rsidP="003768E7">
      <w:pPr>
        <w:jc w:val="both"/>
        <w:rPr>
          <w:rFonts w:eastAsia="Times New Roman"/>
          <w:sz w:val="28"/>
          <w:szCs w:val="28"/>
          <w:lang w:eastAsia="ru-RU"/>
        </w:rPr>
      </w:pPr>
    </w:p>
    <w:p w:rsidR="003768E7" w:rsidRPr="003768E7" w:rsidRDefault="003768E7" w:rsidP="003768E7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3768E7">
        <w:rPr>
          <w:rFonts w:eastAsia="Times New Roman"/>
          <w:sz w:val="28"/>
          <w:szCs w:val="28"/>
          <w:lang w:eastAsia="ru-RU"/>
        </w:rPr>
        <w:t> </w:t>
      </w:r>
      <w:r w:rsidRPr="003768E7">
        <w:rPr>
          <w:rFonts w:eastAsia="Times New Roman"/>
          <w:lang w:eastAsia="ru-RU"/>
        </w:rPr>
        <w:t xml:space="preserve">          </w:t>
      </w:r>
      <w:r w:rsidRPr="003768E7">
        <w:rPr>
          <w:rFonts w:eastAsia="Times New Roman"/>
          <w:b/>
          <w:sz w:val="28"/>
          <w:szCs w:val="28"/>
          <w:lang w:eastAsia="ru-RU"/>
        </w:rPr>
        <w:t>ПОСТАНОВЛЯЮ:</w:t>
      </w:r>
    </w:p>
    <w:p w:rsidR="003768E7" w:rsidRPr="003768E7" w:rsidRDefault="003768E7" w:rsidP="003768E7">
      <w:pPr>
        <w:jc w:val="both"/>
        <w:rPr>
          <w:rFonts w:eastAsia="Times New Roman"/>
          <w:sz w:val="28"/>
          <w:szCs w:val="28"/>
          <w:lang w:eastAsia="ru-RU"/>
        </w:rPr>
      </w:pPr>
    </w:p>
    <w:p w:rsidR="003768E7" w:rsidRPr="003768E7" w:rsidRDefault="003768E7" w:rsidP="003768E7">
      <w:pPr>
        <w:ind w:firstLine="720"/>
        <w:jc w:val="both"/>
        <w:rPr>
          <w:sz w:val="28"/>
          <w:szCs w:val="28"/>
        </w:rPr>
      </w:pPr>
      <w:r w:rsidRPr="003768E7">
        <w:rPr>
          <w:rFonts w:eastAsia="Times New Roman"/>
          <w:sz w:val="28"/>
          <w:szCs w:val="28"/>
          <w:lang w:eastAsia="ru-RU"/>
        </w:rPr>
        <w:t xml:space="preserve">1. </w:t>
      </w:r>
      <w:r w:rsidRPr="003768E7">
        <w:rPr>
          <w:sz w:val="28"/>
          <w:szCs w:val="28"/>
        </w:rPr>
        <w:t>Утвердить 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  <w:r>
        <w:rPr>
          <w:sz w:val="28"/>
          <w:szCs w:val="28"/>
        </w:rPr>
        <w:t xml:space="preserve"> на территории Хазанского муниципального образования</w:t>
      </w:r>
      <w:r w:rsidRPr="003768E7">
        <w:rPr>
          <w:sz w:val="28"/>
          <w:szCs w:val="28"/>
        </w:rPr>
        <w:t>.</w:t>
      </w:r>
    </w:p>
    <w:p w:rsidR="003768E7" w:rsidRPr="003768E7" w:rsidRDefault="003768E7" w:rsidP="003768E7">
      <w:pPr>
        <w:ind w:firstLine="567"/>
        <w:jc w:val="both"/>
        <w:rPr>
          <w:sz w:val="28"/>
          <w:szCs w:val="28"/>
          <w:lang w:eastAsia="ru-RU"/>
        </w:rPr>
      </w:pPr>
      <w:r w:rsidRPr="003768E7">
        <w:rPr>
          <w:sz w:val="28"/>
          <w:szCs w:val="28"/>
          <w:lang w:eastAsia="ru-RU"/>
        </w:rPr>
        <w:t xml:space="preserve">        2.  Настоящее постановление опубликовать в периодическом издании органов местного самоуправления Хазанского муниципального образования «Хазанский вестник»  и разместить на официальном сайте администрации Хазанского МО в сети Интернет.</w:t>
      </w:r>
    </w:p>
    <w:p w:rsidR="003768E7" w:rsidRPr="003768E7" w:rsidRDefault="003768E7" w:rsidP="003768E7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768E7">
        <w:rPr>
          <w:rFonts w:eastAsia="Times New Roman"/>
          <w:sz w:val="28"/>
          <w:szCs w:val="28"/>
          <w:lang w:eastAsia="ru-RU"/>
        </w:rPr>
        <w:t>3. Настоящее постановление вступает в силу с момента его подписания.</w:t>
      </w:r>
    </w:p>
    <w:p w:rsidR="003768E7" w:rsidRPr="003768E7" w:rsidRDefault="003768E7" w:rsidP="003768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768E7">
        <w:rPr>
          <w:sz w:val="28"/>
          <w:szCs w:val="28"/>
        </w:rPr>
        <w:t xml:space="preserve">. </w:t>
      </w:r>
      <w:proofErr w:type="gramStart"/>
      <w:r w:rsidRPr="003768E7">
        <w:rPr>
          <w:sz w:val="28"/>
          <w:szCs w:val="28"/>
        </w:rPr>
        <w:t>Контроль за</w:t>
      </w:r>
      <w:proofErr w:type="gramEnd"/>
      <w:r w:rsidRPr="003768E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768E7" w:rsidRPr="003768E7" w:rsidRDefault="003768E7" w:rsidP="003768E7">
      <w:pPr>
        <w:spacing w:after="200" w:line="276" w:lineRule="auto"/>
        <w:rPr>
          <w:rFonts w:ascii="Calibri" w:hAnsi="Calibri"/>
          <w:sz w:val="22"/>
          <w:szCs w:val="22"/>
          <w:lang w:eastAsia="ru-RU"/>
        </w:rPr>
      </w:pPr>
      <w:r w:rsidRPr="003768E7">
        <w:rPr>
          <w:rFonts w:ascii="Calibri" w:hAnsi="Calibri"/>
          <w:sz w:val="22"/>
          <w:szCs w:val="22"/>
          <w:lang w:eastAsia="ru-RU"/>
        </w:rPr>
        <w:tab/>
      </w:r>
    </w:p>
    <w:p w:rsidR="00E82E0F" w:rsidRDefault="00E82E0F" w:rsidP="00E82E0F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И.о. главы Хазанского</w:t>
      </w:r>
    </w:p>
    <w:p w:rsidR="00E82E0F" w:rsidRDefault="00E82E0F" w:rsidP="00E82E0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Е.П. Марченко</w:t>
      </w:r>
    </w:p>
    <w:p w:rsidR="003768E7" w:rsidRPr="003768E7" w:rsidRDefault="003768E7" w:rsidP="00E82E0F">
      <w:pPr>
        <w:rPr>
          <w:rFonts w:ascii="Calibri" w:hAnsi="Calibri"/>
          <w:sz w:val="22"/>
          <w:szCs w:val="22"/>
          <w:lang w:eastAsia="ru-RU"/>
        </w:rPr>
      </w:pPr>
    </w:p>
    <w:p w:rsidR="00822789" w:rsidRDefault="0040480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№1 к постановлению</w:t>
      </w:r>
    </w:p>
    <w:p w:rsidR="00822789" w:rsidRDefault="0040480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3768E7">
        <w:rPr>
          <w:sz w:val="26"/>
          <w:szCs w:val="26"/>
        </w:rPr>
        <w:t>Хазанского</w:t>
      </w:r>
    </w:p>
    <w:p w:rsidR="00822789" w:rsidRDefault="00404808">
      <w:pPr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822789" w:rsidRDefault="0040480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65F99">
        <w:rPr>
          <w:sz w:val="26"/>
          <w:szCs w:val="26"/>
        </w:rPr>
        <w:t>09.06.2020г.</w:t>
      </w:r>
      <w:r>
        <w:rPr>
          <w:sz w:val="26"/>
          <w:szCs w:val="26"/>
        </w:rPr>
        <w:t xml:space="preserve"> №</w:t>
      </w:r>
      <w:r w:rsidR="00F65F99">
        <w:rPr>
          <w:sz w:val="26"/>
          <w:szCs w:val="26"/>
        </w:rPr>
        <w:t xml:space="preserve"> 37</w:t>
      </w:r>
    </w:p>
    <w:p w:rsidR="00822789" w:rsidRDefault="00822789">
      <w:pPr>
        <w:jc w:val="right"/>
        <w:rPr>
          <w:sz w:val="26"/>
          <w:szCs w:val="26"/>
        </w:rPr>
      </w:pPr>
    </w:p>
    <w:p w:rsidR="00822789" w:rsidRDefault="00822789">
      <w:pPr>
        <w:jc w:val="right"/>
        <w:rPr>
          <w:sz w:val="26"/>
          <w:szCs w:val="26"/>
        </w:rPr>
      </w:pPr>
    </w:p>
    <w:p w:rsidR="00822789" w:rsidRDefault="00822789">
      <w:pPr>
        <w:jc w:val="right"/>
        <w:rPr>
          <w:sz w:val="26"/>
          <w:szCs w:val="26"/>
        </w:rPr>
      </w:pPr>
    </w:p>
    <w:p w:rsidR="00822789" w:rsidRPr="003768E7" w:rsidRDefault="00404808">
      <w:pPr>
        <w:jc w:val="center"/>
        <w:rPr>
          <w:b/>
          <w:sz w:val="30"/>
          <w:szCs w:val="30"/>
        </w:rPr>
      </w:pPr>
      <w:r w:rsidRPr="003768E7">
        <w:rPr>
          <w:b/>
          <w:sz w:val="30"/>
          <w:szCs w:val="30"/>
        </w:rPr>
        <w:t>ПОЛОЖЕНИЕ</w:t>
      </w:r>
    </w:p>
    <w:p w:rsidR="003768E7" w:rsidRDefault="0040480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осуществлении экологического просвещения, организации </w:t>
      </w:r>
    </w:p>
    <w:p w:rsidR="00822789" w:rsidRDefault="0040480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экологического воспитания и формирования  экологической культуры в области обращения с твердыми коммунальными отходами</w:t>
      </w:r>
      <w:r w:rsidR="003768E7">
        <w:rPr>
          <w:b/>
          <w:sz w:val="26"/>
          <w:szCs w:val="26"/>
        </w:rPr>
        <w:t xml:space="preserve"> на территории Хазанского муниципального образования</w:t>
      </w:r>
    </w:p>
    <w:p w:rsidR="00822789" w:rsidRDefault="00822789">
      <w:pPr>
        <w:ind w:firstLine="720"/>
        <w:jc w:val="both"/>
        <w:rPr>
          <w:b/>
          <w:sz w:val="26"/>
          <w:szCs w:val="26"/>
        </w:rPr>
      </w:pPr>
    </w:p>
    <w:p w:rsidR="00822789" w:rsidRDefault="00404808" w:rsidP="000B727D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Общие положения</w:t>
      </w:r>
    </w:p>
    <w:p w:rsidR="000B727D" w:rsidRDefault="000B727D" w:rsidP="000B727D">
      <w:pPr>
        <w:ind w:left="360"/>
        <w:rPr>
          <w:b/>
          <w:sz w:val="26"/>
          <w:szCs w:val="26"/>
        </w:rPr>
      </w:pPr>
    </w:p>
    <w:p w:rsidR="00822789" w:rsidRPr="000B727D" w:rsidRDefault="00404808" w:rsidP="000B727D">
      <w:pPr>
        <w:pStyle w:val="a9"/>
        <w:numPr>
          <w:ilvl w:val="1"/>
          <w:numId w:val="5"/>
        </w:numPr>
        <w:tabs>
          <w:tab w:val="num" w:pos="0"/>
        </w:tabs>
        <w:ind w:left="0" w:firstLine="360"/>
        <w:jc w:val="both"/>
        <w:rPr>
          <w:sz w:val="26"/>
          <w:szCs w:val="26"/>
        </w:rPr>
      </w:pPr>
      <w:r w:rsidRPr="000B727D">
        <w:rPr>
          <w:sz w:val="26"/>
          <w:szCs w:val="26"/>
        </w:rPr>
        <w:t xml:space="preserve">Настоящее Положение определяет правовые и организационные основы реализации органами местного самоуправления Администрации </w:t>
      </w:r>
      <w:r w:rsidR="003768E7" w:rsidRPr="000B727D">
        <w:rPr>
          <w:sz w:val="26"/>
          <w:szCs w:val="26"/>
        </w:rPr>
        <w:t>Хазанского</w:t>
      </w:r>
      <w:r w:rsidRPr="000B727D">
        <w:rPr>
          <w:sz w:val="26"/>
          <w:szCs w:val="26"/>
        </w:rPr>
        <w:t xml:space="preserve"> </w:t>
      </w:r>
      <w:r w:rsidR="003768E7" w:rsidRPr="000B727D">
        <w:rPr>
          <w:sz w:val="26"/>
          <w:szCs w:val="26"/>
        </w:rPr>
        <w:t>муниципального образования</w:t>
      </w:r>
      <w:r w:rsidRPr="000B727D">
        <w:rPr>
          <w:sz w:val="26"/>
          <w:szCs w:val="26"/>
        </w:rPr>
        <w:t xml:space="preserve"> полномочий по решению вопроса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="003768E7" w:rsidRPr="000B727D">
        <w:rPr>
          <w:sz w:val="26"/>
          <w:szCs w:val="26"/>
        </w:rPr>
        <w:t xml:space="preserve"> на территории Хазанского муниципального образования</w:t>
      </w:r>
      <w:r w:rsidRPr="000B727D">
        <w:rPr>
          <w:sz w:val="26"/>
          <w:szCs w:val="26"/>
        </w:rPr>
        <w:t>.</w:t>
      </w:r>
    </w:p>
    <w:p w:rsidR="000B727D" w:rsidRPr="000B727D" w:rsidRDefault="000B727D" w:rsidP="000B727D">
      <w:pPr>
        <w:pStyle w:val="a9"/>
        <w:ind w:left="0" w:firstLine="720"/>
        <w:jc w:val="both"/>
        <w:rPr>
          <w:sz w:val="26"/>
          <w:szCs w:val="26"/>
        </w:rPr>
      </w:pPr>
    </w:p>
    <w:p w:rsidR="00822789" w:rsidRDefault="00404808" w:rsidP="000B727D">
      <w:pPr>
        <w:ind w:firstLine="360"/>
        <w:jc w:val="both"/>
        <w:rPr>
          <w:sz w:val="26"/>
          <w:szCs w:val="26"/>
        </w:rPr>
      </w:pPr>
      <w:r w:rsidRPr="000B727D">
        <w:rPr>
          <w:b/>
          <w:sz w:val="26"/>
          <w:szCs w:val="26"/>
        </w:rPr>
        <w:t>1.2.</w:t>
      </w:r>
      <w:r>
        <w:rPr>
          <w:sz w:val="26"/>
          <w:szCs w:val="26"/>
        </w:rPr>
        <w:t xml:space="preserve"> Основные понятия, используемые в настоящем положении</w:t>
      </w:r>
    </w:p>
    <w:p w:rsidR="00822789" w:rsidRDefault="003768E7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04808">
        <w:rPr>
          <w:sz w:val="26"/>
          <w:szCs w:val="26"/>
        </w:rPr>
        <w:t xml:space="preserve"> экологическая культура – совокупность экологического сознания и экологического поведения человека, способов организации и развития жизнедеятельности в системе ценностных ориентаций и экологических норм взаимодействия с окружающей средой на основе экологических знаний, навыков, умений;</w:t>
      </w:r>
    </w:p>
    <w:p w:rsidR="00822789" w:rsidRDefault="003768E7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04808">
        <w:rPr>
          <w:sz w:val="26"/>
          <w:szCs w:val="26"/>
        </w:rPr>
        <w:t xml:space="preserve"> экологическое просвещение – распространение экологических знаний об экологической безопасности, информации о состоянии окружающей среды и об использовании природных ресурсов в целях формирования экологической культуры, воспитания бережного отношения к природе и рационального природопользования;</w:t>
      </w:r>
    </w:p>
    <w:p w:rsidR="00822789" w:rsidRDefault="003768E7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 и</w:t>
      </w:r>
      <w:r w:rsidR="00404808">
        <w:rPr>
          <w:sz w:val="26"/>
          <w:szCs w:val="26"/>
        </w:rPr>
        <w:t>нформация о состоянии окружающей среды – сведения о природной среде, о деятельности и факторах, которые оказывают или могут оказать воздействие на нее, а также о запланированной или осуществляемой деятельности по использованию природных ресурсов и последствиях этого для окружающей среды, а также о мерах, направленных на охрану окружающей среды и обеспечение рационального природопользования.</w:t>
      </w:r>
      <w:proofErr w:type="gramEnd"/>
    </w:p>
    <w:p w:rsidR="000B727D" w:rsidRDefault="000B727D">
      <w:pPr>
        <w:jc w:val="both"/>
        <w:rPr>
          <w:sz w:val="26"/>
          <w:szCs w:val="26"/>
        </w:rPr>
      </w:pPr>
    </w:p>
    <w:p w:rsidR="00822789" w:rsidRDefault="000B727D" w:rsidP="000B727D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404808" w:rsidRPr="000B727D">
        <w:rPr>
          <w:b/>
          <w:sz w:val="26"/>
          <w:szCs w:val="26"/>
        </w:rPr>
        <w:t>1.3.</w:t>
      </w:r>
      <w:r w:rsidR="00404808">
        <w:rPr>
          <w:sz w:val="26"/>
          <w:szCs w:val="26"/>
        </w:rPr>
        <w:t xml:space="preserve"> Основные цели и задачи настоящего положения</w:t>
      </w:r>
    </w:p>
    <w:p w:rsidR="00822789" w:rsidRDefault="00404808">
      <w:pPr>
        <w:jc w:val="both"/>
        <w:rPr>
          <w:sz w:val="26"/>
          <w:szCs w:val="26"/>
        </w:rPr>
      </w:pPr>
      <w:r>
        <w:rPr>
          <w:sz w:val="26"/>
          <w:szCs w:val="26"/>
        </w:rPr>
        <w:t>Цель экологического просвещения и формирования экологической культуры:</w:t>
      </w:r>
    </w:p>
    <w:p w:rsidR="00E641BA" w:rsidRPr="00E641BA" w:rsidRDefault="00E641BA" w:rsidP="00E641BA">
      <w:pPr>
        <w:pStyle w:val="a9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Охрана окружающей среды;</w:t>
      </w:r>
      <w:r w:rsidRPr="00E641BA">
        <w:rPr>
          <w:sz w:val="26"/>
          <w:szCs w:val="26"/>
        </w:rPr>
        <w:t xml:space="preserve"> </w:t>
      </w:r>
    </w:p>
    <w:p w:rsidR="00822789" w:rsidRPr="000B727D" w:rsidRDefault="00E641BA" w:rsidP="000B727D">
      <w:pPr>
        <w:pStyle w:val="a9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="00404808" w:rsidRPr="000B727D">
        <w:rPr>
          <w:sz w:val="26"/>
          <w:szCs w:val="26"/>
        </w:rPr>
        <w:t>ормирование бережного отношения к природе и повышени</w:t>
      </w:r>
      <w:r>
        <w:rPr>
          <w:sz w:val="26"/>
          <w:szCs w:val="26"/>
        </w:rPr>
        <w:t>е</w:t>
      </w:r>
      <w:r w:rsidR="00404808" w:rsidRPr="000B727D">
        <w:rPr>
          <w:sz w:val="26"/>
          <w:szCs w:val="26"/>
        </w:rPr>
        <w:t xml:space="preserve"> экологической культуры на территории муниципального образования;</w:t>
      </w:r>
    </w:p>
    <w:p w:rsidR="00822789" w:rsidRDefault="00E641BA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404808">
        <w:rPr>
          <w:sz w:val="26"/>
          <w:szCs w:val="26"/>
        </w:rPr>
        <w:t>охранение благоприятной окружающей среды, биологического ра</w:t>
      </w:r>
      <w:r>
        <w:rPr>
          <w:sz w:val="26"/>
          <w:szCs w:val="26"/>
        </w:rPr>
        <w:t>знообразия и природных ресурсов;</w:t>
      </w:r>
    </w:p>
    <w:p w:rsidR="00E641BA" w:rsidRDefault="00E641BA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Активная вовлеченность граждан, общественных организаций в решение экологических проблем.</w:t>
      </w:r>
    </w:p>
    <w:p w:rsidR="009F32A0" w:rsidRDefault="009F32A0">
      <w:pPr>
        <w:jc w:val="both"/>
        <w:rPr>
          <w:sz w:val="26"/>
          <w:szCs w:val="26"/>
        </w:rPr>
      </w:pPr>
    </w:p>
    <w:p w:rsidR="009F32A0" w:rsidRDefault="009F32A0">
      <w:pPr>
        <w:jc w:val="both"/>
        <w:rPr>
          <w:sz w:val="26"/>
          <w:szCs w:val="26"/>
        </w:rPr>
      </w:pPr>
    </w:p>
    <w:p w:rsidR="00822789" w:rsidRDefault="00404808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Задачи экологического просвещения и формирования экологической культуры:</w:t>
      </w:r>
    </w:p>
    <w:p w:rsidR="00822789" w:rsidRPr="000B727D" w:rsidRDefault="00E76A11" w:rsidP="000B727D">
      <w:pPr>
        <w:pStyle w:val="a9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404808" w:rsidRPr="000B727D">
        <w:rPr>
          <w:sz w:val="26"/>
          <w:szCs w:val="26"/>
        </w:rPr>
        <w:t>овышение уровня знаний, умений, навыков населения на территории муниципального образования в сфере охраны окружающей среды и экологической безопасности;</w:t>
      </w:r>
    </w:p>
    <w:p w:rsidR="00822789" w:rsidRDefault="00E76A11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404808">
        <w:rPr>
          <w:sz w:val="26"/>
          <w:szCs w:val="26"/>
        </w:rPr>
        <w:t>нформационное обеспечение в сфере охраны окружающей среды и экологической безопасности;</w:t>
      </w:r>
    </w:p>
    <w:p w:rsidR="00822789" w:rsidRDefault="00E76A11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404808">
        <w:rPr>
          <w:sz w:val="26"/>
          <w:szCs w:val="26"/>
        </w:rPr>
        <w:t>ривлечение граждан, общественных объединений и иных некоммерческих организаций к участию в реализации мероприятий в сфере охраны окружающей среды, рационального природопользования;</w:t>
      </w:r>
    </w:p>
    <w:p w:rsidR="00822789" w:rsidRDefault="00E76A11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404808">
        <w:rPr>
          <w:sz w:val="26"/>
          <w:szCs w:val="26"/>
        </w:rPr>
        <w:t>овышение ро</w:t>
      </w:r>
      <w:r w:rsidR="000B727D">
        <w:rPr>
          <w:sz w:val="26"/>
          <w:szCs w:val="26"/>
        </w:rPr>
        <w:t>л</w:t>
      </w:r>
      <w:r w:rsidR="00404808">
        <w:rPr>
          <w:sz w:val="26"/>
          <w:szCs w:val="26"/>
        </w:rPr>
        <w:t>и особо охраняемых природных территорий как эколого-просветительских центров;</w:t>
      </w:r>
    </w:p>
    <w:p w:rsidR="000B727D" w:rsidRDefault="00E76A11" w:rsidP="000B727D">
      <w:pPr>
        <w:numPr>
          <w:ilvl w:val="0"/>
          <w:numId w:val="2"/>
        </w:numPr>
        <w:jc w:val="both"/>
        <w:rPr>
          <w:sz w:val="26"/>
          <w:szCs w:val="26"/>
        </w:rPr>
      </w:pPr>
      <w:r w:rsidRPr="00E76A11">
        <w:rPr>
          <w:sz w:val="26"/>
          <w:szCs w:val="26"/>
        </w:rPr>
        <w:t>Ф</w:t>
      </w:r>
      <w:r w:rsidR="00404808" w:rsidRPr="00E76A11">
        <w:rPr>
          <w:sz w:val="26"/>
          <w:szCs w:val="26"/>
        </w:rPr>
        <w:t xml:space="preserve">ормирование ответственного отношения </w:t>
      </w:r>
      <w:r w:rsidR="000B727D" w:rsidRPr="00E76A11">
        <w:rPr>
          <w:sz w:val="26"/>
          <w:szCs w:val="26"/>
        </w:rPr>
        <w:t>к</w:t>
      </w:r>
      <w:r>
        <w:rPr>
          <w:sz w:val="26"/>
          <w:szCs w:val="26"/>
        </w:rPr>
        <w:t xml:space="preserve"> обращению с отходами.</w:t>
      </w:r>
    </w:p>
    <w:p w:rsidR="00E76A11" w:rsidRPr="00E76A11" w:rsidRDefault="00E76A11" w:rsidP="00E76A11">
      <w:pPr>
        <w:ind w:left="810"/>
        <w:jc w:val="both"/>
        <w:rPr>
          <w:sz w:val="26"/>
          <w:szCs w:val="26"/>
        </w:rPr>
      </w:pPr>
    </w:p>
    <w:p w:rsidR="00822789" w:rsidRDefault="00404808">
      <w:pPr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Достижение задач обеспечивается путем утверждения планов и программ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822789" w:rsidRDefault="00822789">
      <w:pPr>
        <w:rPr>
          <w:b/>
          <w:sz w:val="26"/>
          <w:szCs w:val="26"/>
        </w:rPr>
      </w:pPr>
    </w:p>
    <w:p w:rsidR="00822789" w:rsidRDefault="00404808">
      <w:pPr>
        <w:numPr>
          <w:ilvl w:val="0"/>
          <w:numId w:val="1"/>
        </w:numPr>
        <w:tabs>
          <w:tab w:val="clear" w:pos="720"/>
          <w:tab w:val="left" w:pos="142"/>
        </w:tabs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Полномочия органов местного самоуправлени</w:t>
      </w:r>
      <w:r w:rsidR="00E76A11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в сфере </w:t>
      </w:r>
    </w:p>
    <w:p w:rsidR="00822789" w:rsidRDefault="0040480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822789" w:rsidRDefault="00822789">
      <w:pPr>
        <w:jc w:val="center"/>
        <w:rPr>
          <w:b/>
          <w:sz w:val="26"/>
          <w:szCs w:val="26"/>
        </w:rPr>
      </w:pPr>
    </w:p>
    <w:p w:rsidR="00822789" w:rsidRDefault="00404808">
      <w:pPr>
        <w:ind w:firstLine="851"/>
        <w:jc w:val="both"/>
        <w:rPr>
          <w:sz w:val="26"/>
          <w:szCs w:val="26"/>
        </w:rPr>
      </w:pPr>
      <w:r w:rsidRPr="000B727D">
        <w:rPr>
          <w:b/>
          <w:sz w:val="26"/>
          <w:szCs w:val="26"/>
        </w:rPr>
        <w:t>2.1.</w:t>
      </w:r>
      <w:r>
        <w:rPr>
          <w:sz w:val="26"/>
          <w:szCs w:val="26"/>
        </w:rPr>
        <w:t xml:space="preserve"> Администрация </w:t>
      </w:r>
      <w:r w:rsidR="000B727D">
        <w:rPr>
          <w:sz w:val="26"/>
          <w:szCs w:val="26"/>
        </w:rPr>
        <w:t>Хазанского муниципального образования</w:t>
      </w:r>
      <w:r>
        <w:rPr>
          <w:sz w:val="26"/>
          <w:szCs w:val="26"/>
        </w:rPr>
        <w:t xml:space="preserve"> на основании Устава </w:t>
      </w:r>
      <w:r w:rsidR="000B727D">
        <w:rPr>
          <w:sz w:val="26"/>
          <w:szCs w:val="26"/>
        </w:rPr>
        <w:t>Хазанского муниципального образования</w:t>
      </w:r>
      <w:r>
        <w:rPr>
          <w:sz w:val="26"/>
          <w:szCs w:val="26"/>
        </w:rPr>
        <w:t xml:space="preserve"> в реализации вопроса местного значения осуществляет следующие полномочия:</w:t>
      </w:r>
    </w:p>
    <w:p w:rsidR="00822789" w:rsidRDefault="000B727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04808">
        <w:rPr>
          <w:sz w:val="26"/>
          <w:szCs w:val="26"/>
        </w:rPr>
        <w:t xml:space="preserve"> </w:t>
      </w:r>
      <w:r w:rsidR="00E76A11">
        <w:rPr>
          <w:sz w:val="26"/>
          <w:szCs w:val="26"/>
        </w:rPr>
        <w:t>Р</w:t>
      </w:r>
      <w:r w:rsidR="00404808">
        <w:rPr>
          <w:sz w:val="26"/>
          <w:szCs w:val="26"/>
        </w:rPr>
        <w:t>азрабатывает и обеспечивает реализацию плана мероприятий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отходами;</w:t>
      </w:r>
    </w:p>
    <w:p w:rsidR="00822789" w:rsidRDefault="000B727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</w:t>
      </w:r>
      <w:r w:rsidR="00404808">
        <w:rPr>
          <w:sz w:val="26"/>
          <w:szCs w:val="26"/>
        </w:rPr>
        <w:t xml:space="preserve"> </w:t>
      </w:r>
      <w:r w:rsidR="00E76A11">
        <w:rPr>
          <w:sz w:val="26"/>
          <w:szCs w:val="26"/>
        </w:rPr>
        <w:t>О</w:t>
      </w:r>
      <w:r w:rsidR="00404808">
        <w:rPr>
          <w:sz w:val="26"/>
          <w:szCs w:val="26"/>
        </w:rPr>
        <w:t>рганизует проведение таких мероприятий, в том числе осуществление закупок товаров, работ, услуг для обеспечения муниципальных нужд в соответствии с действующим законодательством Российской Федерации о контрактной системе в сфере закупок.</w:t>
      </w:r>
    </w:p>
    <w:p w:rsidR="00822789" w:rsidRDefault="00822789">
      <w:pPr>
        <w:ind w:firstLine="851"/>
        <w:jc w:val="both"/>
        <w:rPr>
          <w:b/>
          <w:sz w:val="26"/>
          <w:szCs w:val="26"/>
        </w:rPr>
      </w:pPr>
    </w:p>
    <w:p w:rsidR="00822789" w:rsidRDefault="00404808">
      <w:pPr>
        <w:numPr>
          <w:ilvl w:val="0"/>
          <w:numId w:val="1"/>
        </w:numPr>
        <w:tabs>
          <w:tab w:val="clear" w:pos="720"/>
        </w:tabs>
        <w:ind w:left="142" w:firstLine="99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реализации полномочий по решению местного значения – осуществление экологического воспитания и формирования экологической культуры в области обращения с твердыми коммунальными отходами</w:t>
      </w:r>
    </w:p>
    <w:p w:rsidR="00822789" w:rsidRDefault="00822789">
      <w:pPr>
        <w:ind w:left="142"/>
        <w:rPr>
          <w:b/>
          <w:sz w:val="26"/>
          <w:szCs w:val="26"/>
        </w:rPr>
      </w:pPr>
    </w:p>
    <w:p w:rsidR="00822789" w:rsidRDefault="00404808">
      <w:pPr>
        <w:ind w:firstLine="851"/>
        <w:rPr>
          <w:sz w:val="26"/>
          <w:szCs w:val="26"/>
        </w:rPr>
      </w:pPr>
      <w:r w:rsidRPr="000B727D">
        <w:rPr>
          <w:b/>
          <w:sz w:val="26"/>
          <w:szCs w:val="26"/>
        </w:rPr>
        <w:t>3.1.</w:t>
      </w:r>
      <w:r>
        <w:rPr>
          <w:sz w:val="26"/>
          <w:szCs w:val="26"/>
        </w:rPr>
        <w:t xml:space="preserve">  Разработка и утверждение положения осуществляется согласно Уставу </w:t>
      </w:r>
      <w:r w:rsidR="000B727D">
        <w:rPr>
          <w:sz w:val="26"/>
          <w:szCs w:val="26"/>
        </w:rPr>
        <w:t>Хазанского муниципального образования</w:t>
      </w:r>
      <w:r>
        <w:rPr>
          <w:sz w:val="26"/>
          <w:szCs w:val="26"/>
        </w:rPr>
        <w:t>.</w:t>
      </w:r>
    </w:p>
    <w:p w:rsidR="00822789" w:rsidRDefault="00404808">
      <w:pPr>
        <w:ind w:firstLine="851"/>
        <w:rPr>
          <w:sz w:val="26"/>
          <w:szCs w:val="26"/>
        </w:rPr>
      </w:pPr>
      <w:r w:rsidRPr="000B727D">
        <w:rPr>
          <w:b/>
          <w:sz w:val="26"/>
          <w:szCs w:val="26"/>
        </w:rPr>
        <w:t>3.2.</w:t>
      </w:r>
      <w:r>
        <w:rPr>
          <w:sz w:val="26"/>
          <w:szCs w:val="26"/>
        </w:rPr>
        <w:t xml:space="preserve"> План мероприятий содержит перечень мероприятий, определяет сроки их проведения и необходимый объем бюджетных ассигнаций.</w:t>
      </w:r>
    </w:p>
    <w:p w:rsidR="00822789" w:rsidRDefault="00404808">
      <w:pPr>
        <w:ind w:firstLine="851"/>
        <w:rPr>
          <w:sz w:val="26"/>
          <w:szCs w:val="26"/>
        </w:rPr>
      </w:pPr>
      <w:r>
        <w:rPr>
          <w:sz w:val="26"/>
          <w:szCs w:val="26"/>
        </w:rPr>
        <w:t>К мероприятиям программы могут относиться:</w:t>
      </w:r>
      <w:r w:rsidR="000B727D">
        <w:rPr>
          <w:sz w:val="26"/>
          <w:szCs w:val="26"/>
        </w:rPr>
        <w:t xml:space="preserve"> </w:t>
      </w:r>
    </w:p>
    <w:p w:rsidR="00822789" w:rsidRDefault="00404808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экологические акции различного характера, в том числе направленные на поддержание санитарного порядка, воспитания бережного отношения к природе, предотвращении вредного воздействия отходов производства и потребления на здоровье человека и окружающую среду и пр.;</w:t>
      </w:r>
    </w:p>
    <w:p w:rsidR="00822789" w:rsidRDefault="00404808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Российской Федерации;</w:t>
      </w:r>
    </w:p>
    <w:p w:rsidR="00822789" w:rsidRDefault="00404808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распространение и пропаганда экологических знаний, в том числе с использованием средств массовой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:rsidR="00822789" w:rsidRDefault="00404808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распространение информационных материалов, разъясняющих правила обращения с ТКО, в том числе с использованием средств массовой информации и телекоммуникационной сети «Интернет», путем изготовления и распространения брошюр, плакатов, буклетов и иной печатной продукции;</w:t>
      </w:r>
    </w:p>
    <w:p w:rsidR="00822789" w:rsidRDefault="00404808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иные мероприятия, направленные на реализацию вопроса местного значения, не противоречащи</w:t>
      </w:r>
      <w:r w:rsidR="000B727D">
        <w:rPr>
          <w:sz w:val="26"/>
          <w:szCs w:val="26"/>
        </w:rPr>
        <w:t>е</w:t>
      </w:r>
      <w:r>
        <w:rPr>
          <w:sz w:val="26"/>
          <w:szCs w:val="26"/>
        </w:rPr>
        <w:t xml:space="preserve"> действующему законодательству.</w:t>
      </w:r>
    </w:p>
    <w:p w:rsidR="00822789" w:rsidRDefault="00404808">
      <w:pPr>
        <w:ind w:firstLine="851"/>
        <w:jc w:val="both"/>
        <w:rPr>
          <w:sz w:val="26"/>
          <w:szCs w:val="26"/>
        </w:rPr>
      </w:pPr>
      <w:r w:rsidRPr="000B727D">
        <w:rPr>
          <w:b/>
          <w:sz w:val="26"/>
          <w:szCs w:val="26"/>
        </w:rPr>
        <w:t>3.3.</w:t>
      </w:r>
      <w:r>
        <w:rPr>
          <w:sz w:val="26"/>
          <w:szCs w:val="26"/>
        </w:rPr>
        <w:t xml:space="preserve"> Проведение мероприятий может осуществляться как силами администрации, так и силами сторонних организаций, как на коммерческой (путем заключения контрактов (договоров), соглашений о взаимодействии и сотрудничестве), так и на безвозмездной основе.</w:t>
      </w:r>
    </w:p>
    <w:p w:rsidR="00822789" w:rsidRDefault="00404808">
      <w:pPr>
        <w:ind w:firstLine="851"/>
        <w:jc w:val="both"/>
        <w:rPr>
          <w:sz w:val="26"/>
          <w:szCs w:val="26"/>
        </w:rPr>
      </w:pPr>
      <w:r w:rsidRPr="000B727D">
        <w:rPr>
          <w:b/>
          <w:sz w:val="26"/>
          <w:szCs w:val="26"/>
        </w:rPr>
        <w:t>3.4.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Формирование планов по осуществлению экологического просвещения, а также организация экологического воспитания и формирования экологической культуры в области обращения с ТКО осуществляется, как правило, для реализации взаимодействия лиц, участвующих в экологическом образовании, просвещении, в сфере обращения с ТКО, на территории муниципального образования, а также для привлечения представителей различных организаций и общественных объединений, осуществляющих свою деятельность на территории муниципального образования, жителей муниципального</w:t>
      </w:r>
      <w:proofErr w:type="gramEnd"/>
      <w:r>
        <w:rPr>
          <w:sz w:val="26"/>
          <w:szCs w:val="26"/>
        </w:rPr>
        <w:t xml:space="preserve"> образования к реализации вопроса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822789" w:rsidRDefault="00822789">
      <w:pPr>
        <w:ind w:firstLine="851"/>
        <w:jc w:val="both"/>
        <w:rPr>
          <w:sz w:val="26"/>
          <w:szCs w:val="26"/>
        </w:rPr>
      </w:pPr>
    </w:p>
    <w:p w:rsidR="00822789" w:rsidRDefault="00404808">
      <w:pPr>
        <w:numPr>
          <w:ilvl w:val="0"/>
          <w:numId w:val="1"/>
        </w:numPr>
        <w:tabs>
          <w:tab w:val="clear" w:pos="720"/>
        </w:tabs>
        <w:ind w:left="0" w:firstLine="113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Финансовое обеспечение решения вопроса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822789" w:rsidRDefault="00822789">
      <w:pPr>
        <w:ind w:firstLine="851"/>
        <w:jc w:val="both"/>
        <w:rPr>
          <w:b/>
          <w:sz w:val="26"/>
          <w:szCs w:val="26"/>
        </w:rPr>
      </w:pPr>
    </w:p>
    <w:p w:rsidR="00822789" w:rsidRDefault="00404808">
      <w:pPr>
        <w:ind w:firstLine="851"/>
        <w:jc w:val="both"/>
        <w:rPr>
          <w:sz w:val="26"/>
          <w:szCs w:val="26"/>
        </w:rPr>
      </w:pPr>
      <w:r w:rsidRPr="000B727D">
        <w:rPr>
          <w:b/>
          <w:sz w:val="26"/>
          <w:szCs w:val="26"/>
        </w:rPr>
        <w:t>4.1.</w:t>
      </w:r>
      <w:r>
        <w:rPr>
          <w:sz w:val="26"/>
          <w:szCs w:val="26"/>
        </w:rPr>
        <w:t xml:space="preserve"> Решение вопроса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</w:t>
      </w:r>
      <w:r w:rsidR="000B727D">
        <w:rPr>
          <w:sz w:val="26"/>
          <w:szCs w:val="26"/>
        </w:rPr>
        <w:t>твердыми коммунальными отходами</w:t>
      </w:r>
      <w:r>
        <w:rPr>
          <w:sz w:val="26"/>
          <w:szCs w:val="26"/>
        </w:rPr>
        <w:t xml:space="preserve"> является расходными обязательством муниципального образования</w:t>
      </w:r>
      <w:r w:rsidR="000B727D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подлежащим исполнению за счет  бюджета муниципального образования.</w:t>
      </w:r>
    </w:p>
    <w:p w:rsidR="00822789" w:rsidRDefault="00404808">
      <w:pPr>
        <w:ind w:firstLine="851"/>
        <w:jc w:val="both"/>
        <w:rPr>
          <w:sz w:val="26"/>
          <w:szCs w:val="26"/>
        </w:rPr>
      </w:pPr>
      <w:r w:rsidRPr="000B727D">
        <w:rPr>
          <w:b/>
          <w:sz w:val="26"/>
          <w:szCs w:val="26"/>
        </w:rPr>
        <w:t>4.2.</w:t>
      </w:r>
      <w:r>
        <w:rPr>
          <w:sz w:val="26"/>
          <w:szCs w:val="26"/>
        </w:rPr>
        <w:t xml:space="preserve"> Объем денежных средств на реализацию расходного обязательства предусматривается муниципальной программой.</w:t>
      </w:r>
    </w:p>
    <w:p w:rsidR="00822789" w:rsidRDefault="00822789">
      <w:pPr>
        <w:ind w:firstLine="851"/>
        <w:jc w:val="both"/>
        <w:rPr>
          <w:sz w:val="26"/>
          <w:szCs w:val="26"/>
        </w:rPr>
      </w:pPr>
    </w:p>
    <w:p w:rsidR="00822789" w:rsidRDefault="00404808">
      <w:pPr>
        <w:numPr>
          <w:ilvl w:val="0"/>
          <w:numId w:val="1"/>
        </w:numPr>
        <w:tabs>
          <w:tab w:val="clear" w:pos="720"/>
        </w:tabs>
        <w:ind w:left="142" w:firstLine="992"/>
        <w:jc w:val="center"/>
      </w:pPr>
      <w:r>
        <w:rPr>
          <w:b/>
          <w:sz w:val="26"/>
          <w:szCs w:val="26"/>
        </w:rPr>
        <w:t>Ответственность органов и должностных лиц местного    самоуправления</w:t>
      </w:r>
    </w:p>
    <w:p w:rsidR="00822789" w:rsidRDefault="00822789">
      <w:pPr>
        <w:ind w:firstLine="851"/>
        <w:jc w:val="both"/>
        <w:rPr>
          <w:b/>
          <w:sz w:val="26"/>
          <w:szCs w:val="26"/>
        </w:rPr>
      </w:pPr>
    </w:p>
    <w:p w:rsidR="00822789" w:rsidRDefault="00404808">
      <w:pPr>
        <w:ind w:firstLine="851"/>
        <w:jc w:val="both"/>
        <w:rPr>
          <w:sz w:val="26"/>
          <w:szCs w:val="26"/>
        </w:rPr>
      </w:pPr>
      <w:r w:rsidRPr="000B727D">
        <w:rPr>
          <w:b/>
          <w:sz w:val="26"/>
          <w:szCs w:val="26"/>
        </w:rPr>
        <w:t>5.1.</w:t>
      </w:r>
      <w:r>
        <w:rPr>
          <w:sz w:val="26"/>
          <w:szCs w:val="26"/>
        </w:rPr>
        <w:t xml:space="preserve"> Органы местного самоуправления несут ответственность за осуществление полномочий по решению вопроса местного значения в соответствии с действующим законодательством.</w:t>
      </w:r>
    </w:p>
    <w:p w:rsidR="00822789" w:rsidRDefault="00822789">
      <w:pPr>
        <w:ind w:firstLine="851"/>
        <w:jc w:val="both"/>
        <w:rPr>
          <w:sz w:val="26"/>
          <w:szCs w:val="26"/>
        </w:rPr>
      </w:pPr>
    </w:p>
    <w:p w:rsidR="00822789" w:rsidRDefault="00822789">
      <w:pPr>
        <w:ind w:firstLine="851"/>
        <w:jc w:val="both"/>
        <w:rPr>
          <w:sz w:val="26"/>
          <w:szCs w:val="26"/>
        </w:rPr>
      </w:pPr>
    </w:p>
    <w:p w:rsidR="00822789" w:rsidRDefault="00822789">
      <w:pPr>
        <w:ind w:firstLine="851"/>
        <w:jc w:val="both"/>
        <w:rPr>
          <w:sz w:val="26"/>
          <w:szCs w:val="26"/>
        </w:rPr>
      </w:pPr>
    </w:p>
    <w:p w:rsidR="009C620F" w:rsidRDefault="009C620F">
      <w:pPr>
        <w:ind w:firstLine="851"/>
        <w:jc w:val="both"/>
        <w:rPr>
          <w:sz w:val="26"/>
          <w:szCs w:val="26"/>
        </w:rPr>
      </w:pPr>
    </w:p>
    <w:p w:rsidR="009C620F" w:rsidRDefault="009C620F">
      <w:pPr>
        <w:ind w:firstLine="851"/>
        <w:jc w:val="both"/>
        <w:rPr>
          <w:sz w:val="26"/>
          <w:szCs w:val="26"/>
        </w:rPr>
      </w:pPr>
    </w:p>
    <w:p w:rsidR="009C620F" w:rsidRDefault="009C620F">
      <w:pPr>
        <w:ind w:firstLine="851"/>
        <w:jc w:val="both"/>
        <w:rPr>
          <w:sz w:val="26"/>
          <w:szCs w:val="26"/>
        </w:rPr>
      </w:pPr>
    </w:p>
    <w:p w:rsidR="009C620F" w:rsidRDefault="009C620F">
      <w:pPr>
        <w:ind w:firstLine="851"/>
        <w:jc w:val="both"/>
        <w:rPr>
          <w:sz w:val="26"/>
          <w:szCs w:val="26"/>
        </w:rPr>
      </w:pPr>
    </w:p>
    <w:p w:rsidR="009F32A0" w:rsidRDefault="009F32A0">
      <w:pPr>
        <w:jc w:val="right"/>
        <w:rPr>
          <w:sz w:val="26"/>
          <w:szCs w:val="26"/>
        </w:rPr>
      </w:pPr>
    </w:p>
    <w:p w:rsidR="00822789" w:rsidRDefault="00404808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№2 к постановлению</w:t>
      </w:r>
    </w:p>
    <w:p w:rsidR="00822789" w:rsidRDefault="0040480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0B727D">
        <w:rPr>
          <w:sz w:val="26"/>
          <w:szCs w:val="26"/>
        </w:rPr>
        <w:t>Хазанского</w:t>
      </w:r>
    </w:p>
    <w:p w:rsidR="00822789" w:rsidRDefault="00404808">
      <w:pPr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822789" w:rsidRDefault="0040480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65F99">
        <w:rPr>
          <w:sz w:val="26"/>
          <w:szCs w:val="26"/>
        </w:rPr>
        <w:t>09.06.2020г.</w:t>
      </w:r>
      <w:bookmarkStart w:id="0" w:name="_GoBack"/>
      <w:bookmarkEnd w:id="0"/>
      <w:r>
        <w:rPr>
          <w:sz w:val="26"/>
          <w:szCs w:val="26"/>
        </w:rPr>
        <w:t xml:space="preserve"> №</w:t>
      </w:r>
      <w:r w:rsidR="00F65F99">
        <w:rPr>
          <w:sz w:val="26"/>
          <w:szCs w:val="26"/>
        </w:rPr>
        <w:t xml:space="preserve"> 37</w:t>
      </w:r>
    </w:p>
    <w:p w:rsidR="00822789" w:rsidRDefault="00822789">
      <w:pPr>
        <w:jc w:val="right"/>
        <w:rPr>
          <w:sz w:val="26"/>
          <w:szCs w:val="26"/>
        </w:rPr>
      </w:pPr>
    </w:p>
    <w:p w:rsidR="00822789" w:rsidRDefault="00404808">
      <w:pPr>
        <w:jc w:val="center"/>
      </w:pPr>
      <w:r>
        <w:rPr>
          <w:b/>
          <w:sz w:val="26"/>
          <w:szCs w:val="26"/>
        </w:rPr>
        <w:t>План мероприятий по экологическому воспитанию населения и формированию экологической культуры в области обращения с твердыми коммунальными отходами на 2019-2022 года</w:t>
      </w:r>
    </w:p>
    <w:p w:rsidR="00822789" w:rsidRDefault="00822789">
      <w:pPr>
        <w:ind w:firstLine="851"/>
        <w:jc w:val="right"/>
        <w:rPr>
          <w:b/>
          <w:sz w:val="26"/>
          <w:szCs w:val="26"/>
        </w:rPr>
      </w:pP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675"/>
        <w:gridCol w:w="4649"/>
        <w:gridCol w:w="2268"/>
        <w:gridCol w:w="1989"/>
      </w:tblGrid>
      <w:tr w:rsidR="00822789" w:rsidTr="00F67B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789" w:rsidRDefault="004048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789" w:rsidRDefault="004048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789" w:rsidRDefault="004048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789" w:rsidRDefault="004048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Сроки исполнения</w:t>
            </w:r>
          </w:p>
        </w:tc>
      </w:tr>
      <w:tr w:rsidR="00822789" w:rsidTr="00F67B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789" w:rsidRDefault="004048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789" w:rsidRDefault="004048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во Всероссийских и местных экологических акциях и мероприятиях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27D" w:rsidRDefault="00404808" w:rsidP="000B72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0B727D">
              <w:rPr>
                <w:sz w:val="26"/>
                <w:szCs w:val="26"/>
              </w:rPr>
              <w:t>Хазанского</w:t>
            </w:r>
          </w:p>
          <w:p w:rsidR="00822789" w:rsidRDefault="000B727D" w:rsidP="00F67B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789" w:rsidRDefault="00404808" w:rsidP="00F67B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соответствии со сроками проведения таких акций </w:t>
            </w:r>
          </w:p>
        </w:tc>
      </w:tr>
      <w:tr w:rsidR="000B727D" w:rsidTr="00F67B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27D" w:rsidRDefault="000B72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27D" w:rsidRDefault="000B72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субботников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27D" w:rsidRDefault="000B727D" w:rsidP="00CB2A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Хазанского</w:t>
            </w:r>
          </w:p>
          <w:p w:rsidR="000B727D" w:rsidRDefault="000B727D" w:rsidP="003C5B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7D" w:rsidRDefault="000B72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 2 раз в год</w:t>
            </w:r>
          </w:p>
        </w:tc>
      </w:tr>
      <w:tr w:rsidR="003C5BA3" w:rsidTr="00F67B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BA3" w:rsidRDefault="003C5B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BA3" w:rsidRDefault="003C5BA3" w:rsidP="00E76A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Размещение на официальном сайте Администрации Хазанского муниципального образования информации о правильном обращении с отдельными видами</w:t>
            </w:r>
            <w:r w:rsidR="00E76A11">
              <w:rPr>
                <w:sz w:val="26"/>
                <w:szCs w:val="26"/>
              </w:rPr>
              <w:t xml:space="preserve"> отходов.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BA3" w:rsidRDefault="003C5BA3" w:rsidP="00CB2A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Хазанского</w:t>
            </w:r>
          </w:p>
          <w:p w:rsidR="003C5BA3" w:rsidRDefault="003C5BA3" w:rsidP="00CB2A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образования</w:t>
            </w:r>
          </w:p>
          <w:p w:rsidR="003C5BA3" w:rsidRDefault="003C5BA3" w:rsidP="00CB2A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BA3" w:rsidRDefault="00F67B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3C5BA3" w:rsidTr="00F67B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BA3" w:rsidRDefault="003C5B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BA3" w:rsidRDefault="003C5B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и распространение информационных материалов среди населения по раздельному сбору ТКО (листовки, буклеты, баннеры)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BA3" w:rsidRDefault="003C5BA3" w:rsidP="00CB2A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Хазанского</w:t>
            </w:r>
          </w:p>
          <w:p w:rsidR="003C5BA3" w:rsidRDefault="003C5BA3" w:rsidP="00CB2A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образования</w:t>
            </w:r>
          </w:p>
          <w:p w:rsidR="003C5BA3" w:rsidRDefault="003C5BA3" w:rsidP="00CB2A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BA3" w:rsidRDefault="003C5B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год</w:t>
            </w:r>
          </w:p>
        </w:tc>
      </w:tr>
      <w:tr w:rsidR="003C5BA3" w:rsidTr="00F67B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BA3" w:rsidRDefault="003C5B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BA3" w:rsidRDefault="003C5BA3" w:rsidP="003C5B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Оборудование контейнерных площадок на территории Хазанского 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BA3" w:rsidRDefault="003C5BA3" w:rsidP="00CB2A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Хазанского</w:t>
            </w:r>
          </w:p>
          <w:p w:rsidR="003C5BA3" w:rsidRDefault="003C5BA3" w:rsidP="00CB2A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образования</w:t>
            </w:r>
          </w:p>
          <w:p w:rsidR="003C5BA3" w:rsidRDefault="003C5BA3" w:rsidP="00CB2A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BA3" w:rsidRDefault="003C5B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отдельной муниципальной программе</w:t>
            </w:r>
          </w:p>
        </w:tc>
      </w:tr>
      <w:tr w:rsidR="00822789" w:rsidTr="00F67B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789" w:rsidRDefault="004048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789" w:rsidRDefault="004048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тематических стендов по вопросам формирования экологической культуры в области обращения с ТКО в учреждениях образования и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789" w:rsidRDefault="00404808" w:rsidP="003C5B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образования и культуры (по согласованию)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789" w:rsidRDefault="004048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отдельному плану</w:t>
            </w:r>
          </w:p>
        </w:tc>
      </w:tr>
      <w:tr w:rsidR="00822789" w:rsidTr="00F67B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789" w:rsidRDefault="004048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789" w:rsidRDefault="004048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бесед, лекций, классных часов по экологическому воспитанию и формированию экологической культуры в области обращения с ТКО с детьми и молодежью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789" w:rsidRDefault="00404808" w:rsidP="003C5B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образования и культуры (по согласованию)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789" w:rsidRDefault="004048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отдельному плану</w:t>
            </w:r>
          </w:p>
        </w:tc>
      </w:tr>
      <w:tr w:rsidR="00822789" w:rsidTr="00F67B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789" w:rsidRDefault="004048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789" w:rsidRDefault="004048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тематических мероприятий в учреждениях и организациях (выставки, формирование природных «уголков», классные часы, викторины и конкурсы) с детьми и </w:t>
            </w:r>
          </w:p>
          <w:p w:rsidR="00822789" w:rsidRDefault="004048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молодежью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789" w:rsidRDefault="00404808" w:rsidP="003C5B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образования и культуры (по согласованию)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789" w:rsidRDefault="004048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отдельному плану</w:t>
            </w:r>
          </w:p>
        </w:tc>
      </w:tr>
      <w:tr w:rsidR="003C5BA3" w:rsidTr="00F67B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BA3" w:rsidRDefault="003C5B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BA3" w:rsidRDefault="003C5BA3" w:rsidP="003C5B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рейдов по выявлению несанкционированных свалок на территории Хазанского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BA3" w:rsidRDefault="003C5BA3" w:rsidP="00CB2A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Хазанского</w:t>
            </w:r>
          </w:p>
          <w:p w:rsidR="003C5BA3" w:rsidRDefault="003C5BA3" w:rsidP="003C5B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BA3" w:rsidRDefault="00F67B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мая по август</w:t>
            </w:r>
          </w:p>
        </w:tc>
      </w:tr>
      <w:tr w:rsidR="003C5BA3" w:rsidTr="00F67B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BA3" w:rsidRDefault="003C5B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BA3" w:rsidRDefault="003C5B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бесед на сходах с гражданами по экологическому воспитанию и формированию экологической культуры в области обращения с ТКО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BA3" w:rsidRDefault="003C5BA3" w:rsidP="00CB2A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Хазанского</w:t>
            </w:r>
          </w:p>
          <w:p w:rsidR="003C5BA3" w:rsidRDefault="003C5BA3" w:rsidP="003C5B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BA3" w:rsidRDefault="003C5B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отдельному плану</w:t>
            </w:r>
          </w:p>
        </w:tc>
      </w:tr>
      <w:tr w:rsidR="003C5BA3" w:rsidTr="00F67B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BA3" w:rsidRDefault="003C5B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BA3" w:rsidRDefault="003C5BA3" w:rsidP="00F67B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информационно-разъяснительной работы среди населения по вопросам проведения благоустройства, озеленения, соблюдения Правил благоустройства, об административной</w:t>
            </w:r>
            <w:r w:rsidR="00F67B0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ответственности по захламлению территории, о мерах противопожарной безопасности</w:t>
            </w:r>
            <w:r w:rsidR="00F67B00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BA3" w:rsidRDefault="003C5BA3" w:rsidP="00CB2A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Хазанского</w:t>
            </w:r>
          </w:p>
          <w:p w:rsidR="003C5BA3" w:rsidRDefault="003C5BA3" w:rsidP="00CB2A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образования</w:t>
            </w:r>
          </w:p>
          <w:p w:rsidR="003C5BA3" w:rsidRDefault="003C5BA3" w:rsidP="00CB2A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BA3" w:rsidRDefault="003C5B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</w:tbl>
    <w:p w:rsidR="00822789" w:rsidRDefault="00822789">
      <w:pPr>
        <w:jc w:val="both"/>
        <w:rPr>
          <w:b/>
          <w:sz w:val="26"/>
          <w:szCs w:val="26"/>
        </w:rPr>
      </w:pPr>
    </w:p>
    <w:sectPr w:rsidR="00822789">
      <w:pgSz w:w="11906" w:h="16838"/>
      <w:pgMar w:top="719" w:right="850" w:bottom="3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0008"/>
    <w:multiLevelType w:val="multilevel"/>
    <w:tmpl w:val="D7A689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26A594A"/>
    <w:multiLevelType w:val="multilevel"/>
    <w:tmpl w:val="7952C5D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ascii="Times New Roman" w:eastAsia="Calibri" w:hAnsi="Times New Roman" w:cs="Times New Roman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042EF2"/>
    <w:multiLevelType w:val="multilevel"/>
    <w:tmpl w:val="4DD40DF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34A31882"/>
    <w:multiLevelType w:val="multilevel"/>
    <w:tmpl w:val="F39C6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6"/>
        <w:szCs w:val="26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sz w:val="26"/>
        <w:szCs w:val="26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  <w:sz w:val="26"/>
        <w:szCs w:val="26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  <w:sz w:val="26"/>
        <w:szCs w:val="26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  <w:sz w:val="26"/>
        <w:szCs w:val="26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  <w:sz w:val="26"/>
        <w:szCs w:val="26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  <w:sz w:val="26"/>
        <w:szCs w:val="26"/>
      </w:rPr>
    </w:lvl>
  </w:abstractNum>
  <w:abstractNum w:abstractNumId="4">
    <w:nsid w:val="6FCB1C49"/>
    <w:multiLevelType w:val="multilevel"/>
    <w:tmpl w:val="8356F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2789"/>
    <w:rsid w:val="000B727D"/>
    <w:rsid w:val="003768E7"/>
    <w:rsid w:val="003C5BA3"/>
    <w:rsid w:val="00404808"/>
    <w:rsid w:val="006F6F6C"/>
    <w:rsid w:val="00822789"/>
    <w:rsid w:val="009C620F"/>
    <w:rsid w:val="009F32A0"/>
    <w:rsid w:val="00D71E4F"/>
    <w:rsid w:val="00E641BA"/>
    <w:rsid w:val="00E76A11"/>
    <w:rsid w:val="00E82E0F"/>
    <w:rsid w:val="00F65F99"/>
    <w:rsid w:val="00F6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Calibri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/>
      <w:sz w:val="26"/>
      <w:szCs w:val="26"/>
    </w:rPr>
  </w:style>
  <w:style w:type="character" w:customStyle="1" w:styleId="WW8Num2z0">
    <w:name w:val="WW8Num2z0"/>
    <w:qFormat/>
    <w:rPr>
      <w:sz w:val="26"/>
      <w:szCs w:val="26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3">
    <w:name w:val="Знак Знак"/>
    <w:basedOn w:val="a0"/>
    <w:qFormat/>
    <w:rPr>
      <w:rFonts w:eastAsia="Calibri"/>
      <w:sz w:val="28"/>
      <w:szCs w:val="28"/>
      <w:lang w:val="ru-RU" w:bidi="ar-SA"/>
    </w:rPr>
  </w:style>
  <w:style w:type="paragraph" w:customStyle="1" w:styleId="Heading">
    <w:name w:val="Heading"/>
    <w:basedOn w:val="a"/>
    <w:next w:val="a4"/>
    <w:qFormat/>
    <w:pPr>
      <w:jc w:val="center"/>
    </w:pPr>
    <w:rPr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a7">
    <w:name w:val="Balloon Text"/>
    <w:basedOn w:val="a"/>
    <w:link w:val="a8"/>
    <w:uiPriority w:val="99"/>
    <w:semiHidden/>
    <w:unhideWhenUsed/>
    <w:rsid w:val="006F6F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6F6C"/>
    <w:rPr>
      <w:rFonts w:ascii="Tahoma" w:eastAsia="Calibri" w:hAnsi="Tahoma" w:cs="Tahoma"/>
      <w:sz w:val="16"/>
      <w:szCs w:val="16"/>
      <w:lang w:val="ru-RU" w:bidi="ar-SA"/>
    </w:rPr>
  </w:style>
  <w:style w:type="paragraph" w:styleId="a9">
    <w:name w:val="List Paragraph"/>
    <w:basedOn w:val="a"/>
    <w:uiPriority w:val="34"/>
    <w:qFormat/>
    <w:rsid w:val="000B7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ulybina</dc:creator>
  <cp:lastModifiedBy>1</cp:lastModifiedBy>
  <cp:revision>17</cp:revision>
  <cp:lastPrinted>2019-10-26T12:52:00Z</cp:lastPrinted>
  <dcterms:created xsi:type="dcterms:W3CDTF">2020-03-03T02:48:00Z</dcterms:created>
  <dcterms:modified xsi:type="dcterms:W3CDTF">2020-06-09T07:38:00Z</dcterms:modified>
  <dc:language>en-US</dc:language>
</cp:coreProperties>
</file>