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3B" w:rsidRDefault="00CC173B" w:rsidP="00CC173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8E6DB" wp14:editId="38ED1535">
            <wp:extent cx="2114550" cy="628623"/>
            <wp:effectExtent l="0" t="0" r="0" b="635"/>
            <wp:docPr id="1" name="Рисунок 1" descr="C:\Users\Kosareva.A.A\AppData\Local\Microsoft\Windows\INetCache\Content.Word\8pl9LK1_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areva.A.A\AppData\Local\Microsoft\Windows\INetCache\Content.Word\8pl9LK1_N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43" cy="66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7A" w:rsidRPr="00727C84" w:rsidRDefault="00B760DD" w:rsidP="00AD44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Коррупция не появляется в обществе в одночасье</w:t>
      </w:r>
      <w:r w:rsidR="00AD447A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27C84" w:rsidRPr="00727C84" w:rsidRDefault="00B760DD" w:rsidP="00727C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Сущность коррупции проявляется в тех социальных явлениях, с которыми она глубо</w:t>
      </w:r>
      <w:bookmarkStart w:id="0" w:name="_GoBack"/>
      <w:bookmarkEnd w:id="0"/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 </w:t>
      </w:r>
      <w:r w:rsidR="00AD447A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прочно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взаимосвязана.</w:t>
      </w:r>
      <w:r w:rsidR="00727C84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Коррупцию необходимо рассматривать как многоаспектное явление, затрагивающее различные сферы жизни общества и государства. </w:t>
      </w:r>
    </w:p>
    <w:p w:rsidR="00B760DD" w:rsidRPr="00B760DD" w:rsidRDefault="00B760DD" w:rsidP="00B76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Определение понятия «коррупция» приведено в Федеральном законе от 25.12.2008 №273-ФЗ «О противодействии коррупции»</w:t>
      </w:r>
      <w:r w:rsidR="00AD447A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60DD" w:rsidRPr="00B760DD" w:rsidRDefault="00B760DD" w:rsidP="00B76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Коррупция </w:t>
      </w:r>
      <w:r w:rsidR="00727C84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— это</w:t>
      </w:r>
      <w:r w:rsidRPr="00B760DD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 </w:t>
      </w:r>
    </w:p>
    <w:p w:rsidR="00B760DD" w:rsidRPr="00B760DD" w:rsidRDefault="00B760DD" w:rsidP="00B76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760DD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к коррупции относится: незаконное предоставление таких выгод лицу, которое занимает служебное положение или наделено полномочиями, дача, получение взятки, коммерческий подкуп. </w:t>
      </w:r>
    </w:p>
    <w:p w:rsidR="00B760DD" w:rsidRPr="00B760DD" w:rsidRDefault="00B760DD" w:rsidP="00B76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760DD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действия, совершенные от имени или в интересах юридического лица, тоже являются коррупцией. </w:t>
      </w:r>
    </w:p>
    <w:p w:rsidR="00AD447A" w:rsidRPr="00727C84" w:rsidRDefault="00AD447A" w:rsidP="00AD447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В Федеральном законе от 25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.12.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2008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№273-ФЗ «О противодействии коррупции» </w:t>
      </w:r>
      <w:r w:rsidR="00B760DD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предусмотрены такие меры противодействия коррупции, как профилактика, борьба и минимизация (ликвидация) последствий коррупции.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60DD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Эти меры применяют госорганы в пределах своих полномочий.</w:t>
      </w:r>
    </w:p>
    <w:p w:rsidR="00AD447A" w:rsidRPr="00AD447A" w:rsidRDefault="00AD447A" w:rsidP="00AD447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коррупции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— это</w:t>
      </w: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предупреждение, выявление и устранение причин возникновения коррупции  </w:t>
      </w:r>
    </w:p>
    <w:p w:rsidR="00AD447A" w:rsidRPr="00B760DD" w:rsidRDefault="00AD447A" w:rsidP="00AD447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меры профилактики указаны в ст. 6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25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.12.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2008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№273-ФЗ «О противодействии коррупции»</w:t>
      </w:r>
      <w:r w:rsid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D447A" w:rsidRPr="00AD447A" w:rsidRDefault="00AD447A" w:rsidP="006346D7">
      <w:pPr>
        <w:spacing w:after="0" w:line="240" w:lineRule="auto"/>
        <w:ind w:firstLine="540"/>
        <w:jc w:val="both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частности, профилактика коррупции осуществляется путем применения </w:t>
      </w:r>
      <w:r w:rsid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таких </w:t>
      </w:r>
      <w:r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</w:t>
      </w:r>
      <w:r w:rsid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 </w:t>
      </w: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в обществе нетерпимости к коррупционному поведению; </w:t>
      </w:r>
      <w:r w:rsid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антикоррупционная экспертиза правовых актов и их проектов;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6346D7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6346D7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5C3B" w:rsidRDefault="00AD447A" w:rsidP="00BB5C3B">
      <w:pPr>
        <w:shd w:val="clear" w:color="auto" w:fill="FFFFFF"/>
        <w:spacing w:after="0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Борьба с коррупцией, так </w:t>
      </w:r>
      <w:proofErr w:type="gramStart"/>
      <w:r w:rsidR="00CB654A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и профилактика, заключается в ее выявлении и предупреждении. Однако она также предполагает пресечение, раскрытие и расследование коррупционных правонарушений (п. 2 ст. 1 Закона о противодействии коррупции). </w:t>
      </w:r>
    </w:p>
    <w:p w:rsidR="00BB5C3B" w:rsidRDefault="00BB5C3B" w:rsidP="00BB5C3B">
      <w:pPr>
        <w:shd w:val="clear" w:color="auto" w:fill="FFFFFF"/>
        <w:spacing w:after="0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2381885" cy="17653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рупц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4A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Борьба с коррупцией, прежде всего, должна выражаться в нежелании граждан участвовать в коррупционных отношениях.</w:t>
      </w:r>
    </w:p>
    <w:p w:rsidR="00727C84" w:rsidRPr="00BB5C3B" w:rsidRDefault="00AD447A" w:rsidP="00BB5C3B">
      <w:pPr>
        <w:shd w:val="clear" w:color="auto" w:fill="FFFFFF"/>
        <w:spacing w:after="0"/>
        <w:ind w:firstLine="720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447A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Меры по минимизации (ликвидации) последствий коррупции законом не определены, но они напрямую связаны с ее профилактикой. </w:t>
      </w:r>
      <w:r w:rsidR="00727C84" w:rsidRPr="00727C84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К таким мерам можно отнести, в частности, своевременное выявление коррупции или ротацию кадров.</w:t>
      </w:r>
      <w:r w:rsidR="00727C84" w:rsidRPr="0072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6D7" w:rsidRDefault="006346D7" w:rsidP="006346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6D7" w:rsidRDefault="006346D7" w:rsidP="006346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самый распространенный пример коррупции в государственных органах это - взятка. Однако законами РФ к числу коррупционных проявлений можно отнести служебный подлог, коммерческий подкуп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мошенничество с использованием должностного положения </w:t>
      </w:r>
      <w:r w:rsidRPr="00C2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 </w:t>
      </w:r>
    </w:p>
    <w:p w:rsidR="006346D7" w:rsidRPr="006346D7" w:rsidRDefault="006346D7" w:rsidP="006346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к</w:t>
      </w:r>
      <w:r w:rsidRPr="0063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оррупционное преступление - это общественно опасное, противоправное, виновное и наказуемое умышленное деяние должностного лица или лица, заинтересованного в осуществлении определенных действий (бездействия) должностным лицом, совершаемое исходя из корыстных мотивов, направленное на получение выгоды, имущества, услуг имущественного характера, имущественных прав или незаконного предоставления определенных преимуществ как для себя, так и для третьих лиц. </w:t>
      </w:r>
    </w:p>
    <w:p w:rsidR="006346D7" w:rsidRPr="00CC173B" w:rsidRDefault="00CC173B" w:rsidP="00727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стало известно о совершении должностными лицами действий, подпадающих под понятие «коррупция», сообщите об этом в прокуратуру, либо в правоохранительные органы. </w:t>
      </w:r>
    </w:p>
    <w:p w:rsidR="00CC173B" w:rsidRDefault="00CC173B" w:rsidP="00727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знать,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координируют работу правоохранительных органов в боре с коррупцией. </w:t>
      </w:r>
    </w:p>
    <w:p w:rsidR="00727C84" w:rsidRPr="00727C84" w:rsidRDefault="00CC173B" w:rsidP="00727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надзорной деятельности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противодействия коррупции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сфере, сферам жилищно-коммунального хозяйства и природопользования, реализации национальных проектов, закупок товаров, работ, услуг для обеспечения государственных и муниципальных нужд, в том числе в части предотвращения конфликта интересов и нарушений, связанных с заключением государственных (муниципальных) контрактов с юридическими лицами. 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акцентируется 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пресечени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откатов</w:t>
      </w: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хищений, нецелевого использования бюджетных средств и других уголовно наказуемых деяний, на законност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7C84" w:rsidRPr="007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государственным и муниципальным имуществом, земельными участками и другими ограниченными ресурсами. </w:t>
      </w:r>
    </w:p>
    <w:p w:rsidR="00CC173B" w:rsidRDefault="00CC1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3B" w:rsidRDefault="00CC173B" w:rsidP="00BB5C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подготовлена </w:t>
      </w:r>
    </w:p>
    <w:p w:rsidR="00CC173B" w:rsidRPr="00CC173B" w:rsidRDefault="00CC173B" w:rsidP="00BB5C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Зиминским</w:t>
      </w:r>
      <w:proofErr w:type="spellEnd"/>
      <w:r w:rsidRP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межрайонным прокурором Косаревой А.А.</w:t>
      </w:r>
    </w:p>
    <w:p w:rsidR="00BB5C3B" w:rsidRDefault="00BB5C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DD" w:rsidRPr="00BB5C3B" w:rsidRDefault="00CC173B" w:rsidP="00BB5C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5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Зиминская</w:t>
      </w:r>
      <w:proofErr w:type="spellEnd"/>
      <w:r w:rsidRPr="00BB5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</w:t>
      </w:r>
    </w:p>
    <w:p w:rsidR="00CC173B" w:rsidRPr="00CC173B" w:rsidRDefault="00CC173B" w:rsidP="00BB5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173B">
        <w:rPr>
          <w:rFonts w:ascii="Times New Roman" w:hAnsi="Times New Roman" w:cs="Times New Roman"/>
          <w:sz w:val="28"/>
          <w:szCs w:val="28"/>
        </w:rPr>
        <w:t>г.Зима</w:t>
      </w:r>
      <w:proofErr w:type="spellEnd"/>
      <w:r w:rsidRPr="00CC173B">
        <w:rPr>
          <w:rFonts w:ascii="Times New Roman" w:hAnsi="Times New Roman" w:cs="Times New Roman"/>
          <w:sz w:val="28"/>
          <w:szCs w:val="28"/>
        </w:rPr>
        <w:t>, ул. Ленина, 8</w:t>
      </w:r>
    </w:p>
    <w:p w:rsidR="00CC173B" w:rsidRPr="00CC173B" w:rsidRDefault="00CC1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173B" w:rsidRPr="00CC173B" w:rsidSect="00BB5C3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D"/>
    <w:rsid w:val="006346D7"/>
    <w:rsid w:val="00727C84"/>
    <w:rsid w:val="00AD447A"/>
    <w:rsid w:val="00B760DD"/>
    <w:rsid w:val="00BB5C3B"/>
    <w:rsid w:val="00CB654A"/>
    <w:rsid w:val="00C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2AF8"/>
  <w15:chartTrackingRefBased/>
  <w15:docId w15:val="{34484134-1762-4DC4-BD20-F8163DFD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Косарева Анастасия Анатольевна</cp:lastModifiedBy>
  <cp:revision>1</cp:revision>
  <dcterms:created xsi:type="dcterms:W3CDTF">2023-06-18T16:28:00Z</dcterms:created>
  <dcterms:modified xsi:type="dcterms:W3CDTF">2023-06-18T17:45:00Z</dcterms:modified>
</cp:coreProperties>
</file>