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70" w:rsidRPr="00B65443" w:rsidRDefault="00586D70" w:rsidP="00797048">
      <w:pPr>
        <w:spacing w:after="0" w:line="240" w:lineRule="auto"/>
        <w:jc w:val="center"/>
        <w:rPr>
          <w:szCs w:val="28"/>
        </w:rPr>
      </w:pPr>
      <w:r w:rsidRPr="00B65443">
        <w:rPr>
          <w:szCs w:val="28"/>
        </w:rPr>
        <w:t>РОССИЙСКАЯ ФЕДЕРАЦИЯ</w:t>
      </w:r>
    </w:p>
    <w:p w:rsidR="00586D70" w:rsidRPr="00B65443" w:rsidRDefault="00586D70" w:rsidP="00586D70">
      <w:pPr>
        <w:spacing w:after="0" w:line="240" w:lineRule="auto"/>
        <w:jc w:val="center"/>
        <w:rPr>
          <w:szCs w:val="28"/>
        </w:rPr>
      </w:pPr>
      <w:r w:rsidRPr="00B65443">
        <w:rPr>
          <w:szCs w:val="28"/>
        </w:rPr>
        <w:t>ИРКУТСКАЯ ОБЛАСТЬ</w:t>
      </w:r>
    </w:p>
    <w:p w:rsidR="00586D70" w:rsidRPr="00B65443" w:rsidRDefault="00586D70" w:rsidP="00586D70">
      <w:pPr>
        <w:spacing w:after="0" w:line="240" w:lineRule="auto"/>
        <w:jc w:val="center"/>
        <w:rPr>
          <w:szCs w:val="28"/>
        </w:rPr>
      </w:pPr>
    </w:p>
    <w:p w:rsidR="00586D70" w:rsidRPr="00B65443" w:rsidRDefault="00586D70" w:rsidP="00586D70">
      <w:pPr>
        <w:spacing w:after="0" w:line="240" w:lineRule="auto"/>
        <w:jc w:val="center"/>
        <w:rPr>
          <w:szCs w:val="28"/>
        </w:rPr>
      </w:pPr>
      <w:r w:rsidRPr="00B65443">
        <w:rPr>
          <w:szCs w:val="28"/>
        </w:rPr>
        <w:t>Администрация</w:t>
      </w:r>
    </w:p>
    <w:p w:rsidR="00586D70" w:rsidRPr="00B65443" w:rsidRDefault="00586D70" w:rsidP="00586D70">
      <w:pPr>
        <w:spacing w:after="0" w:line="240" w:lineRule="auto"/>
        <w:jc w:val="center"/>
        <w:rPr>
          <w:szCs w:val="28"/>
        </w:rPr>
      </w:pPr>
      <w:proofErr w:type="spellStart"/>
      <w:r w:rsidRPr="00B65443">
        <w:rPr>
          <w:szCs w:val="28"/>
        </w:rPr>
        <w:t>Хазанского</w:t>
      </w:r>
      <w:proofErr w:type="spellEnd"/>
      <w:r w:rsidRPr="00B65443">
        <w:rPr>
          <w:szCs w:val="28"/>
        </w:rPr>
        <w:t xml:space="preserve"> муниципального образования</w:t>
      </w:r>
    </w:p>
    <w:p w:rsidR="00586D70" w:rsidRPr="00B65443" w:rsidRDefault="00586D70" w:rsidP="00586D70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65443">
        <w:rPr>
          <w:rFonts w:ascii="Times New Roman" w:hAnsi="Times New Roman"/>
          <w:sz w:val="28"/>
          <w:szCs w:val="28"/>
        </w:rPr>
        <w:t>Зиминского</w:t>
      </w:r>
      <w:proofErr w:type="spellEnd"/>
      <w:r w:rsidRPr="00B65443">
        <w:rPr>
          <w:rFonts w:ascii="Times New Roman" w:hAnsi="Times New Roman"/>
          <w:sz w:val="28"/>
          <w:szCs w:val="28"/>
        </w:rPr>
        <w:t xml:space="preserve"> района</w:t>
      </w:r>
    </w:p>
    <w:p w:rsidR="00586D70" w:rsidRPr="00B65443" w:rsidRDefault="00586D70" w:rsidP="00586D70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86D70" w:rsidRPr="00B65443" w:rsidRDefault="00586D70" w:rsidP="00586D70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44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86D70" w:rsidRPr="00B65443" w:rsidRDefault="00586D70" w:rsidP="00586D7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586D70" w:rsidRPr="00B65443" w:rsidRDefault="00586D70" w:rsidP="00586D7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586D70" w:rsidRPr="00B65443" w:rsidRDefault="00586D70" w:rsidP="00586D7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B65443">
        <w:rPr>
          <w:rFonts w:ascii="Times New Roman" w:hAnsi="Times New Roman" w:cs="Times New Roman"/>
          <w:sz w:val="28"/>
          <w:szCs w:val="28"/>
        </w:rPr>
        <w:t xml:space="preserve">     от «</w:t>
      </w:r>
      <w:r w:rsidR="00B65443" w:rsidRPr="00B65443">
        <w:rPr>
          <w:rFonts w:ascii="Times New Roman" w:hAnsi="Times New Roman" w:cs="Times New Roman"/>
          <w:sz w:val="28"/>
          <w:szCs w:val="28"/>
        </w:rPr>
        <w:t>10</w:t>
      </w:r>
      <w:r w:rsidRPr="00B65443">
        <w:rPr>
          <w:rFonts w:ascii="Times New Roman" w:hAnsi="Times New Roman" w:cs="Times New Roman"/>
          <w:sz w:val="28"/>
          <w:szCs w:val="28"/>
        </w:rPr>
        <w:t xml:space="preserve">» </w:t>
      </w:r>
      <w:r w:rsidR="00B65443" w:rsidRPr="00B65443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65443">
        <w:rPr>
          <w:rFonts w:ascii="Times New Roman" w:hAnsi="Times New Roman" w:cs="Times New Roman"/>
          <w:sz w:val="28"/>
          <w:szCs w:val="28"/>
        </w:rPr>
        <w:t xml:space="preserve">2022 г.           пос. Центральный Хазан                   № </w:t>
      </w:r>
      <w:r w:rsidR="00B65443" w:rsidRPr="00B65443">
        <w:rPr>
          <w:rFonts w:ascii="Times New Roman" w:hAnsi="Times New Roman" w:cs="Times New Roman"/>
          <w:sz w:val="28"/>
          <w:szCs w:val="28"/>
        </w:rPr>
        <w:t>71</w:t>
      </w:r>
    </w:p>
    <w:p w:rsidR="00586D70" w:rsidRPr="00B65443" w:rsidRDefault="00586D70" w:rsidP="00586D70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86D70" w:rsidRPr="00B65443" w:rsidRDefault="00586D70" w:rsidP="00586D70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969"/>
      </w:tblGrid>
      <w:tr w:rsidR="00586D70" w:rsidRPr="00B65443" w:rsidTr="00D36F6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86D70" w:rsidRPr="00B65443" w:rsidRDefault="00586D70" w:rsidP="00586D70">
            <w:pPr>
              <w:spacing w:after="0" w:line="240" w:lineRule="auto"/>
              <w:rPr>
                <w:szCs w:val="28"/>
              </w:rPr>
            </w:pPr>
            <w:r w:rsidRPr="00B65443">
              <w:rPr>
                <w:szCs w:val="28"/>
              </w:rPr>
              <w:t xml:space="preserve">Об утверждении Положения о должностном лице администрации </w:t>
            </w:r>
            <w:proofErr w:type="spellStart"/>
            <w:r w:rsidRPr="00B65443">
              <w:rPr>
                <w:szCs w:val="28"/>
              </w:rPr>
              <w:t>Хазанского</w:t>
            </w:r>
            <w:proofErr w:type="spellEnd"/>
            <w:r w:rsidRPr="00B65443">
              <w:rPr>
                <w:szCs w:val="28"/>
              </w:rPr>
              <w:t xml:space="preserve"> муниципального образования </w:t>
            </w:r>
            <w:proofErr w:type="spellStart"/>
            <w:r w:rsidRPr="00B65443">
              <w:rPr>
                <w:szCs w:val="28"/>
              </w:rPr>
              <w:t>Зиминского</w:t>
            </w:r>
            <w:proofErr w:type="spellEnd"/>
            <w:r w:rsidRPr="00B65443">
              <w:rPr>
                <w:szCs w:val="28"/>
              </w:rPr>
              <w:t xml:space="preserve"> района, ответственном за профилактику коррупционных и иных правонарушений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86D70" w:rsidRPr="00B65443" w:rsidRDefault="00586D70" w:rsidP="00D36F64">
            <w:pPr>
              <w:spacing w:line="240" w:lineRule="auto"/>
              <w:rPr>
                <w:szCs w:val="28"/>
              </w:rPr>
            </w:pPr>
          </w:p>
        </w:tc>
      </w:tr>
    </w:tbl>
    <w:p w:rsidR="00586D70" w:rsidRPr="00B65443" w:rsidRDefault="00586D70" w:rsidP="00586D70">
      <w:pPr>
        <w:spacing w:after="0" w:line="240" w:lineRule="auto"/>
        <w:ind w:firstLine="0"/>
        <w:rPr>
          <w:szCs w:val="28"/>
        </w:rPr>
      </w:pPr>
    </w:p>
    <w:p w:rsidR="00586D70" w:rsidRPr="00B65443" w:rsidRDefault="00586D70" w:rsidP="00586D70">
      <w:pPr>
        <w:spacing w:after="0" w:line="240" w:lineRule="auto"/>
        <w:ind w:right="0" w:firstLine="709"/>
        <w:rPr>
          <w:szCs w:val="28"/>
        </w:rPr>
      </w:pPr>
      <w:r w:rsidRPr="00B65443">
        <w:rPr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пунктом 3 Указа Президента Российской Федерации от 15 июля 2015 года № 364 «О мерах по совершенствованию организации деятельности в области противодействия коррупции», руководствуясь ст.6, ст. 46 Устава, администрация </w:t>
      </w:r>
      <w:proofErr w:type="spellStart"/>
      <w:r w:rsidRPr="00B65443">
        <w:rPr>
          <w:szCs w:val="28"/>
        </w:rPr>
        <w:t>Хазанского</w:t>
      </w:r>
      <w:proofErr w:type="spellEnd"/>
      <w:r w:rsidRPr="00B65443">
        <w:rPr>
          <w:szCs w:val="28"/>
        </w:rPr>
        <w:t xml:space="preserve"> муниципального образования постановляет:</w:t>
      </w:r>
    </w:p>
    <w:p w:rsidR="00586D70" w:rsidRPr="00B65443" w:rsidRDefault="00586D70" w:rsidP="00586D70">
      <w:pPr>
        <w:numPr>
          <w:ilvl w:val="0"/>
          <w:numId w:val="7"/>
        </w:numPr>
        <w:spacing w:after="0" w:line="240" w:lineRule="auto"/>
        <w:ind w:left="0" w:right="0" w:firstLine="709"/>
        <w:rPr>
          <w:szCs w:val="28"/>
        </w:rPr>
      </w:pPr>
      <w:r w:rsidRPr="00B65443">
        <w:rPr>
          <w:szCs w:val="28"/>
        </w:rPr>
        <w:t xml:space="preserve">Утвердить Положение должностном лице администрации </w:t>
      </w:r>
      <w:proofErr w:type="spellStart"/>
      <w:r w:rsidRPr="00B65443">
        <w:rPr>
          <w:szCs w:val="28"/>
        </w:rPr>
        <w:t>Хазанского</w:t>
      </w:r>
      <w:proofErr w:type="spellEnd"/>
      <w:r w:rsidRPr="00B65443">
        <w:rPr>
          <w:szCs w:val="28"/>
        </w:rPr>
        <w:t xml:space="preserve"> муниципального образования </w:t>
      </w:r>
      <w:proofErr w:type="spellStart"/>
      <w:r w:rsidRPr="00B65443">
        <w:rPr>
          <w:szCs w:val="28"/>
        </w:rPr>
        <w:t>Зиминского</w:t>
      </w:r>
      <w:proofErr w:type="spellEnd"/>
      <w:r w:rsidRPr="00B65443">
        <w:rPr>
          <w:szCs w:val="28"/>
        </w:rPr>
        <w:t xml:space="preserve"> района, ответственном за профилактику коррупционных и иных правонарушений</w:t>
      </w:r>
      <w:r w:rsidRPr="00B65443">
        <w:rPr>
          <w:i/>
          <w:szCs w:val="28"/>
        </w:rPr>
        <w:t xml:space="preserve"> </w:t>
      </w:r>
      <w:r w:rsidRPr="00B65443">
        <w:rPr>
          <w:szCs w:val="28"/>
        </w:rPr>
        <w:t>(прилагается).</w:t>
      </w:r>
    </w:p>
    <w:p w:rsidR="00586D70" w:rsidRPr="00B65443" w:rsidRDefault="00586D70" w:rsidP="00586D70">
      <w:pPr>
        <w:pStyle w:val="22"/>
        <w:numPr>
          <w:ilvl w:val="0"/>
          <w:numId w:val="7"/>
        </w:numPr>
        <w:shd w:val="clear" w:color="auto" w:fill="auto"/>
        <w:tabs>
          <w:tab w:val="left" w:pos="-311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65443">
        <w:rPr>
          <w:sz w:val="28"/>
          <w:szCs w:val="28"/>
        </w:rPr>
        <w:t xml:space="preserve">Настоящее постановление вступает в силу со дня его официального опубликования в периодическом издании </w:t>
      </w:r>
      <w:bookmarkStart w:id="0" w:name="_GoBack"/>
      <w:bookmarkEnd w:id="0"/>
      <w:proofErr w:type="spellStart"/>
      <w:r w:rsidRPr="00B65443">
        <w:rPr>
          <w:sz w:val="28"/>
          <w:szCs w:val="28"/>
        </w:rPr>
        <w:t>Хазанского</w:t>
      </w:r>
      <w:proofErr w:type="spellEnd"/>
      <w:r w:rsidRPr="00B65443">
        <w:rPr>
          <w:sz w:val="28"/>
          <w:szCs w:val="28"/>
        </w:rPr>
        <w:t xml:space="preserve"> муниципального образования «</w:t>
      </w:r>
      <w:proofErr w:type="spellStart"/>
      <w:r w:rsidRPr="00B65443">
        <w:rPr>
          <w:sz w:val="28"/>
          <w:szCs w:val="28"/>
        </w:rPr>
        <w:t>Хазанский</w:t>
      </w:r>
      <w:proofErr w:type="spellEnd"/>
      <w:r w:rsidRPr="00B65443">
        <w:rPr>
          <w:sz w:val="28"/>
          <w:szCs w:val="28"/>
        </w:rPr>
        <w:t xml:space="preserve"> вестник» и на сайте администрации </w:t>
      </w:r>
      <w:proofErr w:type="spellStart"/>
      <w:r w:rsidRPr="00B65443">
        <w:rPr>
          <w:sz w:val="28"/>
          <w:szCs w:val="28"/>
        </w:rPr>
        <w:t>Хазанского</w:t>
      </w:r>
      <w:proofErr w:type="spellEnd"/>
      <w:r w:rsidRPr="00B65443">
        <w:rPr>
          <w:sz w:val="28"/>
          <w:szCs w:val="28"/>
        </w:rPr>
        <w:t xml:space="preserve"> муниципального образования</w:t>
      </w:r>
      <w:r w:rsidRPr="00B65443">
        <w:rPr>
          <w:sz w:val="28"/>
          <w:szCs w:val="28"/>
          <w:lang w:eastAsia="en-US" w:bidi="en-US"/>
        </w:rPr>
        <w:t>.</w:t>
      </w:r>
    </w:p>
    <w:p w:rsidR="00586D70" w:rsidRPr="00B65443" w:rsidRDefault="00586D70" w:rsidP="00586D70">
      <w:pPr>
        <w:pStyle w:val="22"/>
        <w:numPr>
          <w:ilvl w:val="0"/>
          <w:numId w:val="7"/>
        </w:numPr>
        <w:shd w:val="clear" w:color="auto" w:fill="auto"/>
        <w:tabs>
          <w:tab w:val="left" w:pos="-311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65443">
        <w:rPr>
          <w:sz w:val="28"/>
          <w:szCs w:val="28"/>
          <w:lang w:eastAsia="en-US" w:bidi="en-US"/>
        </w:rPr>
        <w:t>Контроль исполнения постановления оставляю за собой.</w:t>
      </w:r>
    </w:p>
    <w:p w:rsidR="00586D70" w:rsidRPr="00B65443" w:rsidRDefault="00586D70" w:rsidP="00586D70">
      <w:pPr>
        <w:tabs>
          <w:tab w:val="left" w:pos="1200"/>
          <w:tab w:val="center" w:pos="4819"/>
        </w:tabs>
        <w:spacing w:after="0" w:line="240" w:lineRule="auto"/>
        <w:ind w:firstLine="0"/>
        <w:rPr>
          <w:szCs w:val="28"/>
        </w:rPr>
      </w:pPr>
    </w:p>
    <w:p w:rsidR="00586D70" w:rsidRPr="00B65443" w:rsidRDefault="00586D70" w:rsidP="00586D70">
      <w:pPr>
        <w:tabs>
          <w:tab w:val="left" w:pos="1200"/>
          <w:tab w:val="center" w:pos="4819"/>
        </w:tabs>
        <w:spacing w:after="0" w:line="240" w:lineRule="auto"/>
        <w:ind w:right="0" w:firstLine="709"/>
        <w:rPr>
          <w:szCs w:val="28"/>
        </w:rPr>
      </w:pPr>
    </w:p>
    <w:p w:rsidR="00586D70" w:rsidRPr="00B65443" w:rsidRDefault="00586D70" w:rsidP="00586D70">
      <w:pPr>
        <w:tabs>
          <w:tab w:val="left" w:pos="1200"/>
          <w:tab w:val="center" w:pos="4819"/>
        </w:tabs>
        <w:spacing w:after="0" w:line="240" w:lineRule="auto"/>
        <w:ind w:right="0" w:firstLine="709"/>
        <w:rPr>
          <w:szCs w:val="28"/>
        </w:rPr>
      </w:pPr>
      <w:r w:rsidRPr="00B65443">
        <w:rPr>
          <w:szCs w:val="28"/>
        </w:rPr>
        <w:t xml:space="preserve">Глава </w:t>
      </w:r>
      <w:proofErr w:type="spellStart"/>
      <w:r w:rsidRPr="00B65443">
        <w:rPr>
          <w:szCs w:val="28"/>
        </w:rPr>
        <w:t>Хазанского</w:t>
      </w:r>
      <w:proofErr w:type="spellEnd"/>
      <w:r w:rsidRPr="00B65443">
        <w:rPr>
          <w:szCs w:val="28"/>
        </w:rPr>
        <w:t xml:space="preserve"> </w:t>
      </w:r>
    </w:p>
    <w:p w:rsidR="00586D70" w:rsidRPr="00B65443" w:rsidRDefault="00586D70" w:rsidP="00586D70">
      <w:pPr>
        <w:tabs>
          <w:tab w:val="left" w:pos="1200"/>
          <w:tab w:val="center" w:pos="4819"/>
        </w:tabs>
        <w:spacing w:after="0" w:line="240" w:lineRule="auto"/>
        <w:ind w:right="0" w:firstLine="709"/>
        <w:rPr>
          <w:szCs w:val="28"/>
        </w:rPr>
      </w:pPr>
      <w:r w:rsidRPr="00B65443">
        <w:rPr>
          <w:szCs w:val="28"/>
        </w:rPr>
        <w:t xml:space="preserve">Муниципального образования                                            А.Ю. Федорова     </w:t>
      </w:r>
    </w:p>
    <w:p w:rsidR="00586D70" w:rsidRPr="00B65443" w:rsidRDefault="00586D70" w:rsidP="00586D70">
      <w:pPr>
        <w:spacing w:after="0" w:line="240" w:lineRule="auto"/>
        <w:ind w:right="0" w:firstLine="709"/>
        <w:rPr>
          <w:szCs w:val="28"/>
        </w:rPr>
      </w:pPr>
    </w:p>
    <w:p w:rsidR="00586D70" w:rsidRPr="00B65443" w:rsidRDefault="00586D70" w:rsidP="00586D70">
      <w:pPr>
        <w:spacing w:after="299" w:line="221" w:lineRule="auto"/>
        <w:ind w:left="1365" w:right="0" w:hanging="1051"/>
        <w:jc w:val="left"/>
        <w:rPr>
          <w:b/>
          <w:i/>
          <w:szCs w:val="28"/>
        </w:rPr>
      </w:pPr>
    </w:p>
    <w:p w:rsidR="00B65443" w:rsidRDefault="00B65443" w:rsidP="00586D70">
      <w:pPr>
        <w:spacing w:after="299" w:line="221" w:lineRule="auto"/>
        <w:ind w:left="1365" w:right="0" w:hanging="1051"/>
        <w:jc w:val="left"/>
        <w:rPr>
          <w:b/>
          <w:i/>
          <w:sz w:val="24"/>
          <w:szCs w:val="24"/>
        </w:rPr>
      </w:pPr>
    </w:p>
    <w:p w:rsidR="00426DF0" w:rsidRPr="00B65443" w:rsidRDefault="00AA69EF" w:rsidP="00586D70">
      <w:pPr>
        <w:spacing w:after="7" w:line="237" w:lineRule="auto"/>
        <w:ind w:left="5080" w:right="-15" w:hanging="10"/>
        <w:jc w:val="right"/>
        <w:rPr>
          <w:sz w:val="20"/>
          <w:szCs w:val="20"/>
        </w:rPr>
      </w:pPr>
      <w:r w:rsidRPr="00B65443">
        <w:rPr>
          <w:i/>
          <w:sz w:val="20"/>
          <w:szCs w:val="20"/>
        </w:rPr>
        <w:lastRenderedPageBreak/>
        <w:t xml:space="preserve"> </w:t>
      </w:r>
      <w:r w:rsidRPr="00B65443">
        <w:rPr>
          <w:sz w:val="20"/>
          <w:szCs w:val="20"/>
        </w:rPr>
        <w:t>УТВЕРЖДЕНО</w:t>
      </w:r>
    </w:p>
    <w:p w:rsidR="00586D70" w:rsidRPr="00B65443" w:rsidRDefault="00AA69EF" w:rsidP="00586D70">
      <w:pPr>
        <w:spacing w:after="0" w:line="240" w:lineRule="auto"/>
        <w:ind w:left="4916" w:right="142" w:firstLine="0"/>
        <w:jc w:val="right"/>
        <w:rPr>
          <w:sz w:val="20"/>
          <w:szCs w:val="20"/>
        </w:rPr>
      </w:pPr>
      <w:r w:rsidRPr="00B65443">
        <w:rPr>
          <w:sz w:val="20"/>
          <w:szCs w:val="20"/>
        </w:rPr>
        <w:t xml:space="preserve">постановлением </w:t>
      </w:r>
      <w:r w:rsidRPr="00B65443">
        <w:rPr>
          <w:sz w:val="20"/>
          <w:szCs w:val="20"/>
        </w:rPr>
        <w:tab/>
      </w:r>
      <w:r w:rsidR="00586D70" w:rsidRPr="00B65443">
        <w:rPr>
          <w:sz w:val="20"/>
          <w:szCs w:val="20"/>
        </w:rPr>
        <w:t xml:space="preserve">администрации </w:t>
      </w:r>
      <w:proofErr w:type="spellStart"/>
      <w:r w:rsidR="00586D70" w:rsidRPr="00B65443">
        <w:rPr>
          <w:sz w:val="20"/>
          <w:szCs w:val="20"/>
        </w:rPr>
        <w:t>Хазанского</w:t>
      </w:r>
      <w:proofErr w:type="spellEnd"/>
      <w:r w:rsidR="00586D70" w:rsidRPr="00B65443">
        <w:rPr>
          <w:sz w:val="20"/>
          <w:szCs w:val="20"/>
        </w:rPr>
        <w:t xml:space="preserve"> муниципального образования </w:t>
      </w:r>
    </w:p>
    <w:p w:rsidR="00426DF0" w:rsidRPr="00B65443" w:rsidRDefault="00AA69EF" w:rsidP="008451C6">
      <w:pPr>
        <w:spacing w:after="0" w:line="240" w:lineRule="auto"/>
        <w:ind w:left="4395" w:right="142" w:firstLine="0"/>
        <w:jc w:val="right"/>
        <w:rPr>
          <w:sz w:val="20"/>
          <w:szCs w:val="20"/>
        </w:rPr>
      </w:pPr>
      <w:r w:rsidRPr="00B65443">
        <w:rPr>
          <w:sz w:val="20"/>
          <w:szCs w:val="20"/>
        </w:rPr>
        <w:t>от «___» ________ 20___ г. № ___</w:t>
      </w:r>
    </w:p>
    <w:p w:rsidR="00B65443" w:rsidRDefault="00B65443" w:rsidP="008451C6">
      <w:pPr>
        <w:spacing w:after="0" w:line="240" w:lineRule="auto"/>
        <w:ind w:left="11" w:hanging="11"/>
        <w:jc w:val="center"/>
        <w:rPr>
          <w:sz w:val="24"/>
          <w:szCs w:val="24"/>
        </w:rPr>
      </w:pPr>
    </w:p>
    <w:p w:rsidR="008451C6" w:rsidRPr="00B65443" w:rsidRDefault="00AA69EF" w:rsidP="008451C6">
      <w:pPr>
        <w:spacing w:after="0" w:line="240" w:lineRule="auto"/>
        <w:ind w:left="11" w:hanging="11"/>
        <w:jc w:val="center"/>
        <w:rPr>
          <w:b/>
          <w:szCs w:val="28"/>
        </w:rPr>
      </w:pPr>
      <w:r w:rsidRPr="00B65443">
        <w:rPr>
          <w:b/>
          <w:szCs w:val="28"/>
        </w:rPr>
        <w:t>Положение</w:t>
      </w:r>
      <w:r w:rsidR="008451C6" w:rsidRPr="00B65443">
        <w:rPr>
          <w:b/>
          <w:szCs w:val="28"/>
        </w:rPr>
        <w:t xml:space="preserve"> </w:t>
      </w:r>
    </w:p>
    <w:p w:rsidR="00426DF0" w:rsidRPr="00B65443" w:rsidRDefault="00AA69EF" w:rsidP="008451C6">
      <w:pPr>
        <w:spacing w:after="0" w:line="240" w:lineRule="auto"/>
        <w:ind w:left="11" w:hanging="11"/>
        <w:jc w:val="center"/>
        <w:rPr>
          <w:b/>
          <w:szCs w:val="28"/>
        </w:rPr>
      </w:pPr>
      <w:r w:rsidRPr="00B65443">
        <w:rPr>
          <w:b/>
          <w:szCs w:val="28"/>
        </w:rPr>
        <w:t xml:space="preserve">о должностном лице администрации </w:t>
      </w:r>
      <w:proofErr w:type="spellStart"/>
      <w:r w:rsidR="00586D70" w:rsidRPr="00B65443">
        <w:rPr>
          <w:b/>
          <w:szCs w:val="28"/>
        </w:rPr>
        <w:t>Хазанского</w:t>
      </w:r>
      <w:proofErr w:type="spellEnd"/>
      <w:r w:rsidR="00586D70" w:rsidRPr="00B65443">
        <w:rPr>
          <w:b/>
          <w:szCs w:val="28"/>
        </w:rPr>
        <w:t xml:space="preserve"> муниципального образования </w:t>
      </w:r>
      <w:proofErr w:type="spellStart"/>
      <w:r w:rsidR="00586D70" w:rsidRPr="00B65443">
        <w:rPr>
          <w:b/>
          <w:szCs w:val="28"/>
        </w:rPr>
        <w:t>Зиминского</w:t>
      </w:r>
      <w:proofErr w:type="spellEnd"/>
      <w:r w:rsidR="00586D70" w:rsidRPr="00B65443">
        <w:rPr>
          <w:b/>
          <w:szCs w:val="28"/>
        </w:rPr>
        <w:t xml:space="preserve"> района</w:t>
      </w:r>
      <w:r w:rsidRPr="00B65443">
        <w:rPr>
          <w:b/>
          <w:szCs w:val="28"/>
        </w:rPr>
        <w:t>, ответственном за профилактику коррупционных и иных правонарушений</w:t>
      </w:r>
    </w:p>
    <w:p w:rsidR="00B65443" w:rsidRPr="00B65443" w:rsidRDefault="00B65443" w:rsidP="008451C6">
      <w:pPr>
        <w:spacing w:after="0" w:line="240" w:lineRule="auto"/>
        <w:ind w:left="11" w:hanging="11"/>
        <w:jc w:val="center"/>
        <w:rPr>
          <w:szCs w:val="28"/>
        </w:rPr>
      </w:pPr>
    </w:p>
    <w:p w:rsidR="00426DF0" w:rsidRPr="00B65443" w:rsidRDefault="00AA69EF" w:rsidP="008451C6">
      <w:pPr>
        <w:pStyle w:val="2"/>
        <w:spacing w:after="0" w:line="240" w:lineRule="auto"/>
        <w:ind w:left="11" w:hanging="11"/>
        <w:rPr>
          <w:szCs w:val="28"/>
        </w:rPr>
      </w:pPr>
      <w:r w:rsidRPr="00B65443">
        <w:rPr>
          <w:szCs w:val="28"/>
        </w:rPr>
        <w:t>Раздел 1. Общие положения</w:t>
      </w:r>
    </w:p>
    <w:p w:rsidR="00B65443" w:rsidRPr="00B65443" w:rsidRDefault="00B65443" w:rsidP="00B65443">
      <w:pPr>
        <w:rPr>
          <w:b/>
        </w:rPr>
      </w:pPr>
    </w:p>
    <w:p w:rsidR="00426DF0" w:rsidRPr="00B65443" w:rsidRDefault="00AA69EF">
      <w:pPr>
        <w:numPr>
          <w:ilvl w:val="0"/>
          <w:numId w:val="2"/>
        </w:numPr>
        <w:ind w:right="19"/>
        <w:rPr>
          <w:szCs w:val="28"/>
        </w:rPr>
      </w:pPr>
      <w:r w:rsidRPr="00B65443">
        <w:rPr>
          <w:szCs w:val="28"/>
        </w:rPr>
        <w:t xml:space="preserve">Настоящим Положением определяются правовое положение, основные задачи и функции должностного лица администрации </w:t>
      </w:r>
      <w:proofErr w:type="spellStart"/>
      <w:r w:rsidR="00586D70" w:rsidRPr="00B65443">
        <w:rPr>
          <w:szCs w:val="28"/>
        </w:rPr>
        <w:t>Хазанского</w:t>
      </w:r>
      <w:proofErr w:type="spellEnd"/>
      <w:r w:rsidR="00586D70" w:rsidRPr="00B65443">
        <w:rPr>
          <w:szCs w:val="28"/>
        </w:rPr>
        <w:t xml:space="preserve"> муниципального образования </w:t>
      </w:r>
      <w:proofErr w:type="spellStart"/>
      <w:r w:rsidR="00586D70" w:rsidRPr="00B65443">
        <w:rPr>
          <w:szCs w:val="28"/>
        </w:rPr>
        <w:t>Зиминского</w:t>
      </w:r>
      <w:proofErr w:type="spellEnd"/>
      <w:r w:rsidR="00586D70" w:rsidRPr="00B65443">
        <w:rPr>
          <w:szCs w:val="28"/>
        </w:rPr>
        <w:t xml:space="preserve"> района</w:t>
      </w:r>
      <w:r w:rsidRPr="00B65443">
        <w:rPr>
          <w:szCs w:val="28"/>
        </w:rPr>
        <w:t xml:space="preserve"> (далее – администрация), ответственного за профилактику коррупционных и иных правонарушений (далее – должностное лицо).</w:t>
      </w:r>
    </w:p>
    <w:p w:rsidR="00426DF0" w:rsidRPr="00B65443" w:rsidRDefault="00AA69EF" w:rsidP="007136B3">
      <w:pPr>
        <w:numPr>
          <w:ilvl w:val="0"/>
          <w:numId w:val="2"/>
        </w:numPr>
        <w:ind w:left="-15" w:right="19" w:firstLine="0"/>
        <w:rPr>
          <w:szCs w:val="28"/>
        </w:rPr>
      </w:pPr>
      <w:r w:rsidRPr="00B65443">
        <w:rPr>
          <w:szCs w:val="28"/>
        </w:rPr>
        <w:t>Должностное лицо в своей деятельности руководствуется</w:t>
      </w:r>
      <w:hyperlink r:id="rId7">
        <w:r w:rsidRPr="00B65443">
          <w:rPr>
            <w:szCs w:val="28"/>
          </w:rPr>
          <w:t xml:space="preserve"> </w:t>
        </w:r>
      </w:hyperlink>
      <w:hyperlink r:id="rId8">
        <w:r w:rsidRPr="00B65443">
          <w:rPr>
            <w:szCs w:val="28"/>
          </w:rPr>
          <w:t>Конституцией</w:t>
        </w:r>
      </w:hyperlink>
      <w:r w:rsidRPr="00B65443">
        <w:rPr>
          <w:szCs w:val="28"/>
        </w:rPr>
        <w:t xml:space="preserve"> Российской Федерации, федеральными конституционными законами, федеральными </w:t>
      </w:r>
      <w:hyperlink r:id="rId9">
        <w:r w:rsidRPr="00B65443">
          <w:rPr>
            <w:szCs w:val="28"/>
          </w:rPr>
          <w:t>законами</w:t>
        </w:r>
      </w:hyperlink>
      <w:r w:rsidRPr="00B65443">
        <w:rPr>
          <w:szCs w:val="28"/>
        </w:rP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настоящим Положением.</w:t>
      </w:r>
    </w:p>
    <w:p w:rsidR="00426DF0" w:rsidRPr="00B65443" w:rsidRDefault="00AA69EF">
      <w:pPr>
        <w:numPr>
          <w:ilvl w:val="0"/>
          <w:numId w:val="2"/>
        </w:numPr>
        <w:spacing w:after="35" w:line="237" w:lineRule="auto"/>
        <w:ind w:right="19"/>
        <w:rPr>
          <w:szCs w:val="28"/>
        </w:rPr>
      </w:pPr>
      <w:r w:rsidRPr="00B65443">
        <w:rPr>
          <w:szCs w:val="28"/>
        </w:rPr>
        <w:t xml:space="preserve">Обязанности должностного лица исполняет </w:t>
      </w:r>
      <w:r w:rsidR="00586D70" w:rsidRPr="00B65443">
        <w:rPr>
          <w:szCs w:val="28"/>
        </w:rPr>
        <w:t xml:space="preserve">ведущий специалист администрации </w:t>
      </w:r>
      <w:proofErr w:type="spellStart"/>
      <w:r w:rsidR="00586D70" w:rsidRPr="00B65443">
        <w:rPr>
          <w:szCs w:val="28"/>
        </w:rPr>
        <w:t>Хазанского</w:t>
      </w:r>
      <w:proofErr w:type="spellEnd"/>
      <w:r w:rsidR="00586D70" w:rsidRPr="00B65443">
        <w:rPr>
          <w:szCs w:val="28"/>
        </w:rPr>
        <w:t xml:space="preserve"> муниципального</w:t>
      </w:r>
      <w:r w:rsidR="00FF0016" w:rsidRPr="00B65443">
        <w:rPr>
          <w:szCs w:val="28"/>
        </w:rPr>
        <w:t xml:space="preserve"> образования</w:t>
      </w:r>
      <w:r w:rsidR="00FF0016" w:rsidRPr="00B65443">
        <w:rPr>
          <w:i/>
          <w:szCs w:val="28"/>
        </w:rPr>
        <w:t>.</w:t>
      </w:r>
      <w:r w:rsidRPr="00B65443">
        <w:rPr>
          <w:i/>
          <w:szCs w:val="28"/>
        </w:rPr>
        <w:t xml:space="preserve"> </w:t>
      </w:r>
      <w:r w:rsidRPr="00B65443">
        <w:rPr>
          <w:szCs w:val="28"/>
        </w:rPr>
        <w:t>Данные обязанности закреплены за ним в соответствии с должностной инструкцией</w:t>
      </w:r>
      <w:r w:rsidR="00FF0016" w:rsidRPr="00B65443">
        <w:rPr>
          <w:szCs w:val="28"/>
        </w:rPr>
        <w:t>.</w:t>
      </w:r>
      <w:r w:rsidRPr="00B65443">
        <w:rPr>
          <w:i/>
          <w:szCs w:val="28"/>
        </w:rPr>
        <w:t xml:space="preserve"> </w:t>
      </w:r>
    </w:p>
    <w:p w:rsidR="00426DF0" w:rsidRPr="00B65443" w:rsidRDefault="00AA69EF">
      <w:pPr>
        <w:spacing w:after="310"/>
        <w:ind w:left="-15" w:right="19"/>
        <w:rPr>
          <w:szCs w:val="28"/>
        </w:rPr>
      </w:pPr>
      <w:r w:rsidRPr="00B65443">
        <w:rPr>
          <w:szCs w:val="28"/>
        </w:rPr>
        <w:t>Должностное лицо находится в непосредственном подчинении главы администрации и несет персональную ответственность за свою деятельность.</w:t>
      </w:r>
    </w:p>
    <w:p w:rsidR="00426DF0" w:rsidRDefault="00AA69EF" w:rsidP="008451C6">
      <w:pPr>
        <w:pStyle w:val="2"/>
        <w:spacing w:after="0" w:line="240" w:lineRule="auto"/>
        <w:rPr>
          <w:szCs w:val="28"/>
        </w:rPr>
      </w:pPr>
      <w:r w:rsidRPr="00B65443">
        <w:rPr>
          <w:szCs w:val="28"/>
        </w:rPr>
        <w:t>Раздел 2. Основные задачи должностного лица</w:t>
      </w:r>
    </w:p>
    <w:p w:rsidR="00B65443" w:rsidRPr="00B65443" w:rsidRDefault="00B65443" w:rsidP="00B65443"/>
    <w:p w:rsidR="00426DF0" w:rsidRPr="00B65443" w:rsidRDefault="00AA69EF" w:rsidP="008451C6">
      <w:pPr>
        <w:spacing w:after="0" w:line="240" w:lineRule="auto"/>
        <w:ind w:left="709" w:right="19" w:firstLine="0"/>
        <w:rPr>
          <w:szCs w:val="28"/>
        </w:rPr>
      </w:pPr>
      <w:r w:rsidRPr="00B65443">
        <w:rPr>
          <w:szCs w:val="28"/>
        </w:rPr>
        <w:t>4. Основными задачами должностного лица являются:</w:t>
      </w:r>
    </w:p>
    <w:p w:rsidR="00426DF0" w:rsidRPr="00B65443" w:rsidRDefault="00AA69EF">
      <w:pPr>
        <w:numPr>
          <w:ilvl w:val="0"/>
          <w:numId w:val="3"/>
        </w:numPr>
        <w:ind w:right="19"/>
        <w:rPr>
          <w:szCs w:val="28"/>
        </w:rPr>
      </w:pPr>
      <w:r w:rsidRPr="00B65443">
        <w:rPr>
          <w:szCs w:val="28"/>
        </w:rPr>
        <w:t>формирование у муниципальных служащих нетерпимости к коррупционному поведению;</w:t>
      </w:r>
    </w:p>
    <w:p w:rsidR="00426DF0" w:rsidRPr="00B65443" w:rsidRDefault="00AA69EF">
      <w:pPr>
        <w:numPr>
          <w:ilvl w:val="0"/>
          <w:numId w:val="3"/>
        </w:numPr>
        <w:spacing w:after="0" w:line="265" w:lineRule="auto"/>
        <w:ind w:right="19"/>
        <w:rPr>
          <w:szCs w:val="28"/>
        </w:rPr>
      </w:pPr>
      <w:r w:rsidRPr="00B65443">
        <w:rPr>
          <w:szCs w:val="28"/>
        </w:rPr>
        <w:t>профилактика коррупционных правонарушений в администрации;</w:t>
      </w:r>
    </w:p>
    <w:p w:rsidR="00426DF0" w:rsidRPr="00B65443" w:rsidRDefault="00AA69EF">
      <w:pPr>
        <w:numPr>
          <w:ilvl w:val="0"/>
          <w:numId w:val="3"/>
        </w:numPr>
        <w:ind w:right="19"/>
        <w:rPr>
          <w:szCs w:val="28"/>
        </w:rPr>
      </w:pPr>
      <w:r w:rsidRPr="00B65443">
        <w:rPr>
          <w:szCs w:val="28"/>
        </w:rPr>
        <w:t xml:space="preserve">разработка и принятие мер, направленных на обеспечение соблюдения муниципальными служащими запретов, ограничений и требований, </w:t>
      </w:r>
    </w:p>
    <w:p w:rsidR="00FF0016" w:rsidRPr="00B65443" w:rsidRDefault="00AA69EF">
      <w:pPr>
        <w:ind w:left="694" w:right="19" w:hanging="709"/>
        <w:rPr>
          <w:szCs w:val="28"/>
        </w:rPr>
      </w:pPr>
      <w:r w:rsidRPr="00B65443">
        <w:rPr>
          <w:szCs w:val="28"/>
        </w:rPr>
        <w:t xml:space="preserve">установленных в целях противодействия коррупции; </w:t>
      </w:r>
    </w:p>
    <w:p w:rsidR="00D04251" w:rsidRPr="00B65443" w:rsidRDefault="00AA69EF" w:rsidP="00D04251">
      <w:pPr>
        <w:pStyle w:val="a9"/>
        <w:numPr>
          <w:ilvl w:val="0"/>
          <w:numId w:val="3"/>
        </w:numPr>
        <w:spacing w:after="100" w:afterAutospacing="1" w:line="240" w:lineRule="auto"/>
        <w:ind w:right="0"/>
        <w:rPr>
          <w:szCs w:val="28"/>
        </w:rPr>
      </w:pPr>
      <w:r w:rsidRPr="00B65443">
        <w:rPr>
          <w:szCs w:val="28"/>
        </w:rPr>
        <w:t xml:space="preserve">осуществление контроля: </w:t>
      </w:r>
    </w:p>
    <w:p w:rsidR="00D04251" w:rsidRPr="00B65443" w:rsidRDefault="00D04251" w:rsidP="00D04251">
      <w:pPr>
        <w:pStyle w:val="a9"/>
        <w:spacing w:after="0" w:line="240" w:lineRule="auto"/>
        <w:ind w:left="0" w:right="0" w:firstLine="0"/>
        <w:rPr>
          <w:szCs w:val="28"/>
        </w:rPr>
      </w:pPr>
      <w:r w:rsidRPr="00B65443">
        <w:rPr>
          <w:szCs w:val="28"/>
        </w:rPr>
        <w:t xml:space="preserve">- </w:t>
      </w:r>
      <w:r w:rsidR="00AA69EF" w:rsidRPr="00B65443">
        <w:rPr>
          <w:szCs w:val="28"/>
        </w:rPr>
        <w:t>за соблю</w:t>
      </w:r>
      <w:r w:rsidR="00FF0016" w:rsidRPr="00B65443">
        <w:rPr>
          <w:szCs w:val="28"/>
        </w:rPr>
        <w:t xml:space="preserve">дением муниципальными служащими </w:t>
      </w:r>
      <w:r w:rsidR="00AA69EF" w:rsidRPr="00B65443">
        <w:rPr>
          <w:szCs w:val="28"/>
        </w:rPr>
        <w:t xml:space="preserve">запретов, ограничений и требований, установленных в целях противодействия коррупции; </w:t>
      </w:r>
    </w:p>
    <w:p w:rsidR="00426DF0" w:rsidRDefault="00D04251" w:rsidP="00D04251">
      <w:pPr>
        <w:pStyle w:val="a9"/>
        <w:spacing w:after="0" w:line="240" w:lineRule="auto"/>
        <w:ind w:left="0" w:right="0" w:firstLine="0"/>
        <w:rPr>
          <w:szCs w:val="28"/>
        </w:rPr>
      </w:pPr>
      <w:r w:rsidRPr="00B65443">
        <w:rPr>
          <w:szCs w:val="28"/>
        </w:rPr>
        <w:lastRenderedPageBreak/>
        <w:t xml:space="preserve">- </w:t>
      </w:r>
      <w:r w:rsidR="00AA69EF" w:rsidRPr="00B65443">
        <w:rPr>
          <w:szCs w:val="28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поставленных перед администрацией, а также за реализацией в них мер по профилактике коррупционных правонарушений.</w:t>
      </w:r>
    </w:p>
    <w:p w:rsidR="00B65443" w:rsidRPr="00B65443" w:rsidRDefault="00B65443" w:rsidP="00D04251">
      <w:pPr>
        <w:pStyle w:val="a9"/>
        <w:spacing w:after="0" w:line="240" w:lineRule="auto"/>
        <w:ind w:left="0" w:right="0" w:firstLine="0"/>
        <w:rPr>
          <w:szCs w:val="28"/>
        </w:rPr>
      </w:pPr>
    </w:p>
    <w:p w:rsidR="00426DF0" w:rsidRDefault="00AA69EF" w:rsidP="008451C6">
      <w:pPr>
        <w:pStyle w:val="2"/>
        <w:spacing w:after="0" w:line="240" w:lineRule="auto"/>
        <w:ind w:hanging="11"/>
        <w:rPr>
          <w:szCs w:val="28"/>
        </w:rPr>
      </w:pPr>
      <w:r w:rsidRPr="00B65443">
        <w:rPr>
          <w:szCs w:val="28"/>
        </w:rPr>
        <w:t>Раздел 3. Основные функции должностного лица</w:t>
      </w:r>
    </w:p>
    <w:p w:rsidR="00B65443" w:rsidRPr="00B65443" w:rsidRDefault="00B65443" w:rsidP="00B65443"/>
    <w:p w:rsidR="00426DF0" w:rsidRPr="00B65443" w:rsidRDefault="00AA69EF" w:rsidP="008451C6">
      <w:pPr>
        <w:spacing w:after="0" w:line="240" w:lineRule="auto"/>
        <w:ind w:left="39" w:right="169" w:hanging="11"/>
        <w:jc w:val="center"/>
        <w:rPr>
          <w:szCs w:val="28"/>
        </w:rPr>
      </w:pPr>
      <w:r w:rsidRPr="00B65443">
        <w:rPr>
          <w:szCs w:val="28"/>
        </w:rPr>
        <w:t>5. Должностное лицо осуществляет следующие основные функции:</w:t>
      </w:r>
    </w:p>
    <w:p w:rsidR="00426DF0" w:rsidRPr="00B65443" w:rsidRDefault="00AA69EF">
      <w:pPr>
        <w:numPr>
          <w:ilvl w:val="0"/>
          <w:numId w:val="4"/>
        </w:numPr>
        <w:ind w:right="19"/>
        <w:rPr>
          <w:szCs w:val="28"/>
        </w:rPr>
      </w:pPr>
      <w:r w:rsidRPr="00B65443">
        <w:rPr>
          <w:szCs w:val="28"/>
        </w:rPr>
        <w:t>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426DF0" w:rsidRPr="00B65443" w:rsidRDefault="00AA69EF">
      <w:pPr>
        <w:numPr>
          <w:ilvl w:val="0"/>
          <w:numId w:val="4"/>
        </w:numPr>
        <w:ind w:right="19"/>
        <w:rPr>
          <w:szCs w:val="28"/>
        </w:rPr>
      </w:pPr>
      <w:r w:rsidRPr="00B65443">
        <w:rPr>
          <w:szCs w:val="28"/>
        </w:rPr>
        <w:t>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426DF0" w:rsidRPr="00B65443" w:rsidRDefault="00AA69EF">
      <w:pPr>
        <w:numPr>
          <w:ilvl w:val="0"/>
          <w:numId w:val="4"/>
        </w:numPr>
        <w:ind w:right="19"/>
        <w:rPr>
          <w:szCs w:val="28"/>
        </w:rPr>
      </w:pPr>
      <w:r w:rsidRPr="00B65443">
        <w:rPr>
          <w:szCs w:val="28"/>
        </w:rPr>
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администрации, исполнение обязанностей секретаря в указанной комиссии;</w:t>
      </w:r>
    </w:p>
    <w:p w:rsidR="00426DF0" w:rsidRPr="00B65443" w:rsidRDefault="00AA69EF">
      <w:pPr>
        <w:numPr>
          <w:ilvl w:val="0"/>
          <w:numId w:val="4"/>
        </w:numPr>
        <w:ind w:right="19"/>
        <w:rPr>
          <w:szCs w:val="28"/>
        </w:rPr>
      </w:pPr>
      <w:r w:rsidRPr="00B65443">
        <w:rPr>
          <w:szCs w:val="28"/>
        </w:rPr>
        <w:t>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426DF0" w:rsidRPr="00B65443" w:rsidRDefault="00AA69EF">
      <w:pPr>
        <w:numPr>
          <w:ilvl w:val="0"/>
          <w:numId w:val="4"/>
        </w:numPr>
        <w:ind w:right="19"/>
        <w:rPr>
          <w:szCs w:val="28"/>
        </w:rPr>
      </w:pPr>
      <w:r w:rsidRPr="00B65443">
        <w:rPr>
          <w:szCs w:val="28"/>
        </w:rPr>
        <w:t>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:rsidR="00FF0016" w:rsidRPr="00B65443" w:rsidRDefault="00AA69EF">
      <w:pPr>
        <w:numPr>
          <w:ilvl w:val="0"/>
          <w:numId w:val="4"/>
        </w:numPr>
        <w:ind w:right="19"/>
        <w:rPr>
          <w:szCs w:val="28"/>
        </w:rPr>
      </w:pPr>
      <w:r w:rsidRPr="00B65443">
        <w:rPr>
          <w:szCs w:val="28"/>
        </w:rPr>
        <w:t>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4D1EC7" w:rsidRPr="00B65443" w:rsidRDefault="00FF0016" w:rsidP="004D1EC7">
      <w:pPr>
        <w:pStyle w:val="a9"/>
        <w:numPr>
          <w:ilvl w:val="0"/>
          <w:numId w:val="4"/>
        </w:numPr>
        <w:spacing w:after="0" w:line="240" w:lineRule="auto"/>
        <w:ind w:right="0"/>
        <w:rPr>
          <w:szCs w:val="28"/>
        </w:rPr>
      </w:pPr>
      <w:r w:rsidRPr="00B65443">
        <w:rPr>
          <w:szCs w:val="28"/>
        </w:rPr>
        <w:t>осуществление проверки</w:t>
      </w:r>
      <w:r w:rsidR="004D1EC7" w:rsidRPr="00B65443">
        <w:rPr>
          <w:szCs w:val="28"/>
        </w:rPr>
        <w:t>:</w:t>
      </w:r>
    </w:p>
    <w:p w:rsidR="004D1EC7" w:rsidRPr="00B65443" w:rsidRDefault="00FF0016" w:rsidP="004D1EC7">
      <w:pPr>
        <w:pStyle w:val="a9"/>
        <w:spacing w:after="0" w:line="240" w:lineRule="auto"/>
        <w:ind w:left="0" w:right="0" w:firstLine="709"/>
        <w:rPr>
          <w:szCs w:val="28"/>
        </w:rPr>
      </w:pPr>
      <w:r w:rsidRPr="00B65443">
        <w:rPr>
          <w:szCs w:val="28"/>
        </w:rPr>
        <w:t xml:space="preserve"> </w:t>
      </w:r>
      <w:r w:rsidR="004D1EC7" w:rsidRPr="00B65443">
        <w:rPr>
          <w:szCs w:val="28"/>
        </w:rPr>
        <w:t xml:space="preserve">- </w:t>
      </w:r>
      <w:r w:rsidR="00AA69EF" w:rsidRPr="00B65443">
        <w:rPr>
          <w:szCs w:val="28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  <w:r w:rsidRPr="00B65443">
        <w:rPr>
          <w:szCs w:val="28"/>
        </w:rPr>
        <w:t xml:space="preserve"> </w:t>
      </w:r>
    </w:p>
    <w:p w:rsidR="004D1EC7" w:rsidRPr="00B65443" w:rsidRDefault="004D1EC7" w:rsidP="004D1EC7">
      <w:pPr>
        <w:pStyle w:val="a9"/>
        <w:spacing w:after="0" w:line="240" w:lineRule="auto"/>
        <w:ind w:left="0" w:right="0" w:firstLine="709"/>
        <w:rPr>
          <w:szCs w:val="28"/>
        </w:rPr>
      </w:pPr>
      <w:r w:rsidRPr="00B65443">
        <w:rPr>
          <w:szCs w:val="28"/>
        </w:rPr>
        <w:t xml:space="preserve">- </w:t>
      </w:r>
      <w:r w:rsidR="00AA69EF" w:rsidRPr="00B65443">
        <w:rPr>
          <w:szCs w:val="28"/>
        </w:rPr>
        <w:t>достоверности и полноты сведений о доходах, расходах, об имуществе и</w:t>
      </w:r>
      <w:r w:rsidR="00FF0016" w:rsidRPr="00B65443">
        <w:rPr>
          <w:szCs w:val="28"/>
        </w:rPr>
        <w:t xml:space="preserve"> </w:t>
      </w:r>
      <w:r w:rsidR="00AA69EF" w:rsidRPr="00B65443">
        <w:rPr>
          <w:szCs w:val="28"/>
        </w:rPr>
        <w:t xml:space="preserve">обязательствах имущественного характера, представленных муниципальными служащими в соответствии с законодательством Российской Федерации; </w:t>
      </w:r>
    </w:p>
    <w:p w:rsidR="004D1EC7" w:rsidRPr="00B65443" w:rsidRDefault="004D1EC7" w:rsidP="004D1EC7">
      <w:pPr>
        <w:pStyle w:val="a9"/>
        <w:spacing w:after="0" w:line="240" w:lineRule="auto"/>
        <w:ind w:left="0" w:right="0" w:firstLine="709"/>
        <w:rPr>
          <w:szCs w:val="28"/>
        </w:rPr>
      </w:pPr>
      <w:r w:rsidRPr="00B65443">
        <w:rPr>
          <w:szCs w:val="28"/>
        </w:rPr>
        <w:t xml:space="preserve">- </w:t>
      </w:r>
      <w:r w:rsidR="00AA69EF" w:rsidRPr="00B65443">
        <w:rPr>
          <w:szCs w:val="28"/>
        </w:rPr>
        <w:t xml:space="preserve">соблюдения муниципальными служащими запретов, ограничений и требований, установленных в целях противодействия коррупции; </w:t>
      </w:r>
    </w:p>
    <w:p w:rsidR="00426DF0" w:rsidRPr="00B65443" w:rsidRDefault="004D1EC7" w:rsidP="004D1EC7">
      <w:pPr>
        <w:pStyle w:val="a9"/>
        <w:spacing w:after="0" w:line="240" w:lineRule="auto"/>
        <w:ind w:left="0" w:right="0" w:firstLine="709"/>
        <w:rPr>
          <w:szCs w:val="28"/>
        </w:rPr>
      </w:pPr>
      <w:r w:rsidRPr="00B65443">
        <w:rPr>
          <w:szCs w:val="28"/>
        </w:rPr>
        <w:t xml:space="preserve">- </w:t>
      </w:r>
      <w:r w:rsidR="00AA69EF" w:rsidRPr="00B65443">
        <w:rPr>
          <w:szCs w:val="28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FF0016" w:rsidRPr="00B65443" w:rsidRDefault="00AA69EF">
      <w:pPr>
        <w:ind w:left="-15" w:right="19"/>
        <w:rPr>
          <w:szCs w:val="28"/>
        </w:rPr>
      </w:pPr>
      <w:r w:rsidRPr="00B65443">
        <w:rPr>
          <w:szCs w:val="28"/>
        </w:rPr>
        <w:lastRenderedPageBreak/>
        <w:t xml:space="preserve">8) подготовка в пределах своей компетенции проектов муниципальных нормативных правовых актов по вопросам противодействия коррупции; </w:t>
      </w:r>
    </w:p>
    <w:p w:rsidR="004D1EC7" w:rsidRPr="00B65443" w:rsidRDefault="00FF0016" w:rsidP="00FF0016">
      <w:pPr>
        <w:ind w:left="-15" w:right="19"/>
        <w:rPr>
          <w:szCs w:val="28"/>
        </w:rPr>
      </w:pPr>
      <w:r w:rsidRPr="00B65443">
        <w:rPr>
          <w:szCs w:val="28"/>
        </w:rPr>
        <w:t>9) анализ сведений</w:t>
      </w:r>
      <w:r w:rsidR="004D1EC7" w:rsidRPr="00B65443">
        <w:rPr>
          <w:szCs w:val="28"/>
        </w:rPr>
        <w:t>:</w:t>
      </w:r>
    </w:p>
    <w:p w:rsidR="004D1EC7" w:rsidRPr="00B65443" w:rsidRDefault="004D1EC7" w:rsidP="00FF0016">
      <w:pPr>
        <w:ind w:left="-15" w:right="19"/>
        <w:rPr>
          <w:szCs w:val="28"/>
        </w:rPr>
      </w:pPr>
      <w:r w:rsidRPr="00B65443">
        <w:rPr>
          <w:szCs w:val="28"/>
        </w:rPr>
        <w:t>-</w:t>
      </w:r>
      <w:r w:rsidR="00FF0016" w:rsidRPr="00B65443">
        <w:rPr>
          <w:szCs w:val="28"/>
        </w:rPr>
        <w:t xml:space="preserve"> </w:t>
      </w:r>
      <w:r w:rsidR="00AA69EF" w:rsidRPr="00B65443">
        <w:rPr>
          <w:szCs w:val="28"/>
        </w:rPr>
        <w:t xml:space="preserve"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 </w:t>
      </w:r>
    </w:p>
    <w:p w:rsidR="004D1EC7" w:rsidRPr="00B65443" w:rsidRDefault="004D1EC7" w:rsidP="00FF0016">
      <w:pPr>
        <w:ind w:left="-15" w:right="19"/>
        <w:rPr>
          <w:szCs w:val="28"/>
        </w:rPr>
      </w:pPr>
      <w:r w:rsidRPr="00B65443">
        <w:rPr>
          <w:szCs w:val="28"/>
        </w:rPr>
        <w:t xml:space="preserve">- </w:t>
      </w:r>
      <w:r w:rsidR="00AA69EF" w:rsidRPr="00B65443">
        <w:rPr>
          <w:szCs w:val="28"/>
        </w:rPr>
        <w:t xml:space="preserve"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 </w:t>
      </w:r>
    </w:p>
    <w:p w:rsidR="004D1EC7" w:rsidRPr="00B65443" w:rsidRDefault="004D1EC7" w:rsidP="00FF0016">
      <w:pPr>
        <w:ind w:left="-15" w:right="19"/>
        <w:rPr>
          <w:szCs w:val="28"/>
        </w:rPr>
      </w:pPr>
      <w:r w:rsidRPr="00B65443">
        <w:rPr>
          <w:szCs w:val="28"/>
        </w:rPr>
        <w:t xml:space="preserve">- </w:t>
      </w:r>
      <w:r w:rsidR="00AA69EF" w:rsidRPr="00B65443">
        <w:rPr>
          <w:szCs w:val="28"/>
        </w:rPr>
        <w:t xml:space="preserve">о соблюдении муниципальными служащими запретов, ограничений и требований, установленных в целях противодействия коррупции; </w:t>
      </w:r>
    </w:p>
    <w:p w:rsidR="00426DF0" w:rsidRPr="00B65443" w:rsidRDefault="004D1EC7" w:rsidP="00FF0016">
      <w:pPr>
        <w:ind w:left="-15" w:right="19"/>
        <w:rPr>
          <w:szCs w:val="28"/>
        </w:rPr>
      </w:pPr>
      <w:r w:rsidRPr="00B65443">
        <w:rPr>
          <w:szCs w:val="28"/>
        </w:rPr>
        <w:t xml:space="preserve">- </w:t>
      </w:r>
      <w:r w:rsidR="00AA69EF" w:rsidRPr="00B65443">
        <w:rPr>
          <w:szCs w:val="28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426DF0" w:rsidRPr="00B65443" w:rsidRDefault="00AA69EF">
      <w:pPr>
        <w:numPr>
          <w:ilvl w:val="0"/>
          <w:numId w:val="5"/>
        </w:numPr>
        <w:ind w:right="19"/>
        <w:rPr>
          <w:szCs w:val="28"/>
        </w:rPr>
      </w:pPr>
      <w:r w:rsidRPr="00B65443">
        <w:rPr>
          <w:szCs w:val="28"/>
        </w:rPr>
        <w:t>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информационно-телекоммуникационной сети «Интернет», а также в обеспечении предоставления этих сведений общероссийским средствам массовой информации для опубликования;</w:t>
      </w:r>
    </w:p>
    <w:p w:rsidR="00426DF0" w:rsidRPr="00B65443" w:rsidRDefault="00AA69EF">
      <w:pPr>
        <w:numPr>
          <w:ilvl w:val="0"/>
          <w:numId w:val="5"/>
        </w:numPr>
        <w:ind w:right="19"/>
        <w:rPr>
          <w:szCs w:val="28"/>
        </w:rPr>
      </w:pPr>
      <w:r w:rsidRPr="00B65443">
        <w:rPr>
          <w:szCs w:val="28"/>
        </w:rPr>
        <w:t>организация в пределах своей компетенции антикоррупционного просвещения муниципальных служащих;</w:t>
      </w:r>
    </w:p>
    <w:p w:rsidR="00426DF0" w:rsidRPr="00B65443" w:rsidRDefault="00AA69EF">
      <w:pPr>
        <w:numPr>
          <w:ilvl w:val="0"/>
          <w:numId w:val="5"/>
        </w:numPr>
        <w:ind w:right="19"/>
        <w:rPr>
          <w:szCs w:val="28"/>
        </w:rPr>
      </w:pPr>
      <w:r w:rsidRPr="00B65443">
        <w:rPr>
          <w:szCs w:val="28"/>
        </w:rPr>
        <w:t>осуществление иных функций в области противодействия коррупции в соответствии с законодательством Российской Федерации.</w:t>
      </w:r>
    </w:p>
    <w:p w:rsidR="00426DF0" w:rsidRPr="00B65443" w:rsidRDefault="00AA69EF">
      <w:pPr>
        <w:ind w:left="709" w:right="19" w:firstLine="0"/>
        <w:rPr>
          <w:szCs w:val="28"/>
        </w:rPr>
      </w:pPr>
      <w:r w:rsidRPr="00B65443">
        <w:rPr>
          <w:szCs w:val="28"/>
        </w:rPr>
        <w:t>6. В целях реализации своих функций должностное лицо:</w:t>
      </w:r>
    </w:p>
    <w:p w:rsidR="00426DF0" w:rsidRPr="00B65443" w:rsidRDefault="00AA69EF">
      <w:pPr>
        <w:numPr>
          <w:ilvl w:val="0"/>
          <w:numId w:val="6"/>
        </w:numPr>
        <w:ind w:right="19"/>
        <w:rPr>
          <w:szCs w:val="28"/>
        </w:rPr>
      </w:pPr>
      <w:r w:rsidRPr="00B65443">
        <w:rPr>
          <w:szCs w:val="28"/>
        </w:rPr>
        <w:t>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426DF0" w:rsidRPr="00B65443" w:rsidRDefault="00AA69EF">
      <w:pPr>
        <w:numPr>
          <w:ilvl w:val="0"/>
          <w:numId w:val="6"/>
        </w:numPr>
        <w:ind w:right="19"/>
        <w:rPr>
          <w:szCs w:val="28"/>
        </w:rPr>
      </w:pPr>
      <w:r w:rsidRPr="00B65443">
        <w:rPr>
          <w:szCs w:val="28"/>
        </w:rPr>
        <w:t>подготавливает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Иркутской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426DF0" w:rsidRPr="00B65443" w:rsidRDefault="00AA69EF">
      <w:pPr>
        <w:numPr>
          <w:ilvl w:val="0"/>
          <w:numId w:val="6"/>
        </w:numPr>
        <w:ind w:right="19"/>
        <w:rPr>
          <w:szCs w:val="28"/>
        </w:rPr>
      </w:pPr>
      <w:r w:rsidRPr="00B65443">
        <w:rPr>
          <w:szCs w:val="28"/>
        </w:rPr>
        <w:lastRenderedPageBreak/>
        <w:t>осуществляет в пределах своей компетенции взаимодействие с правоохранительными органами, территориальными органами федеральных органов исполнительной власти в Иркутской области, государственными органами Иркутской области,</w:t>
      </w:r>
      <w:r w:rsidRPr="00B65443">
        <w:rPr>
          <w:rFonts w:ascii="Arial" w:eastAsia="Arial" w:hAnsi="Arial" w:cs="Arial"/>
          <w:szCs w:val="28"/>
        </w:rPr>
        <w:t xml:space="preserve"> </w:t>
      </w:r>
      <w:r w:rsidRPr="00B65443">
        <w:rPr>
          <w:szCs w:val="28"/>
        </w:rPr>
        <w:t>а также с организациями, созданными для выполнения задач, поставленных перед администрацией, с гражданами, институтами гражданского общества, средствами массовой информации, научными и другими организациями;</w:t>
      </w:r>
    </w:p>
    <w:p w:rsidR="00426DF0" w:rsidRPr="00B65443" w:rsidRDefault="00AA69EF">
      <w:pPr>
        <w:numPr>
          <w:ilvl w:val="0"/>
          <w:numId w:val="6"/>
        </w:numPr>
        <w:ind w:right="19"/>
        <w:rPr>
          <w:szCs w:val="28"/>
        </w:rPr>
      </w:pPr>
      <w:r w:rsidRPr="00B65443">
        <w:rPr>
          <w:szCs w:val="28"/>
        </w:rPr>
        <w:t>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426DF0" w:rsidRPr="00B65443" w:rsidRDefault="00AA69EF">
      <w:pPr>
        <w:numPr>
          <w:ilvl w:val="0"/>
          <w:numId w:val="6"/>
        </w:numPr>
        <w:ind w:right="19"/>
        <w:rPr>
          <w:szCs w:val="28"/>
        </w:rPr>
      </w:pPr>
      <w:r w:rsidRPr="00B65443">
        <w:rPr>
          <w:szCs w:val="28"/>
        </w:rPr>
        <w:t>получает в пределах своей компетенции информацию от физических и юридических лиц (с их согласия);</w:t>
      </w:r>
    </w:p>
    <w:p w:rsidR="00426DF0" w:rsidRPr="00B65443" w:rsidRDefault="00AA69EF">
      <w:pPr>
        <w:numPr>
          <w:ilvl w:val="0"/>
          <w:numId w:val="6"/>
        </w:numPr>
        <w:ind w:right="19"/>
        <w:rPr>
          <w:szCs w:val="28"/>
        </w:rPr>
      </w:pPr>
      <w:r w:rsidRPr="00B65443">
        <w:rPr>
          <w:szCs w:val="28"/>
        </w:rPr>
        <w:t>представляет в комиссию по соблюдению требований к служебному поведению муниципальных служащих и урегулированию конфликта интересов, образованную в администрации, информацию и материалы, необходимые для работы этой комиссии;</w:t>
      </w:r>
    </w:p>
    <w:p w:rsidR="00426DF0" w:rsidRPr="00B65443" w:rsidRDefault="00AA69EF">
      <w:pPr>
        <w:numPr>
          <w:ilvl w:val="0"/>
          <w:numId w:val="6"/>
        </w:numPr>
        <w:ind w:right="19"/>
        <w:rPr>
          <w:szCs w:val="28"/>
        </w:rPr>
      </w:pPr>
      <w:r w:rsidRPr="00B65443">
        <w:rPr>
          <w:szCs w:val="28"/>
        </w:rPr>
        <w:t>участвует в пределах своей компетенции в вопросах, мероприятиях по противодействию коррупции в случаях, связанных с лицами, замещающими муниципальные должности, если согласно уставу муниципального образования глава муниципального образования является председателем представительного органа муниципального образования, а представительный орган муниципального образования не имеет собственного аппарата и функции последнего по соглашению осуществляются должностными лицами местной администрации муниципального образования;</w:t>
      </w:r>
    </w:p>
    <w:p w:rsidR="00426DF0" w:rsidRPr="00B65443" w:rsidRDefault="00AA69EF">
      <w:pPr>
        <w:numPr>
          <w:ilvl w:val="0"/>
          <w:numId w:val="6"/>
        </w:numPr>
        <w:ind w:right="19"/>
        <w:rPr>
          <w:szCs w:val="28"/>
        </w:rPr>
      </w:pPr>
      <w:r w:rsidRPr="00B65443">
        <w:rPr>
          <w:szCs w:val="28"/>
        </w:rPr>
        <w:t>проводит иные мероприятия, направленные на противодействие коррупции.</w:t>
      </w:r>
    </w:p>
    <w:sectPr w:rsidR="00426DF0" w:rsidRPr="00B65443" w:rsidSect="00B65443">
      <w:headerReference w:type="first" r:id="rId10"/>
      <w:pgSz w:w="11906" w:h="16838"/>
      <w:pgMar w:top="568" w:right="1133" w:bottom="709" w:left="1701" w:header="720" w:footer="720" w:gutter="0"/>
      <w:cols w:space="284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72" w:rsidRDefault="008C0A72">
      <w:pPr>
        <w:spacing w:after="0" w:line="240" w:lineRule="auto"/>
      </w:pPr>
      <w:r>
        <w:separator/>
      </w:r>
    </w:p>
  </w:endnote>
  <w:endnote w:type="continuationSeparator" w:id="0">
    <w:p w:rsidR="008C0A72" w:rsidRDefault="008C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72" w:rsidRDefault="008C0A72">
      <w:pPr>
        <w:spacing w:after="0" w:line="239" w:lineRule="auto"/>
        <w:ind w:firstLine="0"/>
      </w:pPr>
      <w:r>
        <w:separator/>
      </w:r>
    </w:p>
  </w:footnote>
  <w:footnote w:type="continuationSeparator" w:id="0">
    <w:p w:rsidR="008C0A72" w:rsidRDefault="008C0A72">
      <w:pPr>
        <w:spacing w:after="0" w:line="239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F0" w:rsidRPr="008451C6" w:rsidRDefault="00426DF0" w:rsidP="008451C6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A021D"/>
    <w:multiLevelType w:val="hybridMultilevel"/>
    <w:tmpl w:val="8CE81F62"/>
    <w:lvl w:ilvl="0" w:tplc="6D2A83A6">
      <w:start w:val="10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30A6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D2D8F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F4379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1AFA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F24CA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5840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46C09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46EA3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EB78C8"/>
    <w:multiLevelType w:val="hybridMultilevel"/>
    <w:tmpl w:val="A27C1A70"/>
    <w:lvl w:ilvl="0" w:tplc="84C29FFE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267A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7210B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DC35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E81E1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E22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9E94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103D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18C72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920EC9"/>
    <w:multiLevelType w:val="hybridMultilevel"/>
    <w:tmpl w:val="8BACC0A0"/>
    <w:lvl w:ilvl="0" w:tplc="52FE68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ACBCA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281F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8E3D8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6D42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D4FDB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9A61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F84D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70A44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E7B14"/>
    <w:multiLevelType w:val="hybridMultilevel"/>
    <w:tmpl w:val="4B6AB9B2"/>
    <w:lvl w:ilvl="0" w:tplc="62B41A7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8237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284B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E034C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C2C0A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3C72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AEC1E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2A7A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14D8D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8A0A4E"/>
    <w:multiLevelType w:val="hybridMultilevel"/>
    <w:tmpl w:val="1BDC4BDE"/>
    <w:lvl w:ilvl="0" w:tplc="F8D22BFC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D24CD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9A411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D62F8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7012E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42531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02EDC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120A8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22C5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8F66FA"/>
    <w:multiLevelType w:val="hybridMultilevel"/>
    <w:tmpl w:val="660C4528"/>
    <w:lvl w:ilvl="0" w:tplc="9106F5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2691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040C2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8ADD6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A030C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60B0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D83B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8E3B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3A72E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6F5216"/>
    <w:multiLevelType w:val="hybridMultilevel"/>
    <w:tmpl w:val="FB86EF50"/>
    <w:lvl w:ilvl="0" w:tplc="810AFA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F6C98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06F0C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0C355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5C051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9CB8F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28D3A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632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EAF8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F0"/>
    <w:rsid w:val="00021381"/>
    <w:rsid w:val="00060007"/>
    <w:rsid w:val="001F774D"/>
    <w:rsid w:val="0028781B"/>
    <w:rsid w:val="00426DF0"/>
    <w:rsid w:val="004D1EC7"/>
    <w:rsid w:val="00586D70"/>
    <w:rsid w:val="00797048"/>
    <w:rsid w:val="008451C6"/>
    <w:rsid w:val="00845647"/>
    <w:rsid w:val="008C0A72"/>
    <w:rsid w:val="00AA69EF"/>
    <w:rsid w:val="00B65443"/>
    <w:rsid w:val="00CE5DB2"/>
    <w:rsid w:val="00D04251"/>
    <w:rsid w:val="00DF0C60"/>
    <w:rsid w:val="00F22516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1CBE7-B29F-45C8-ACDD-B9DC6674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right="3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4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6" w:line="249" w:lineRule="auto"/>
      <w:ind w:left="10" w:right="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39" w:lineRule="auto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ConsNonformat">
    <w:name w:val="ConsNonformat"/>
    <w:rsid w:val="00586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customStyle="1" w:styleId="21">
    <w:name w:val="Основной текст (2)_"/>
    <w:basedOn w:val="a0"/>
    <w:link w:val="22"/>
    <w:rsid w:val="00586D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6D70"/>
    <w:pPr>
      <w:widowControl w:val="0"/>
      <w:shd w:val="clear" w:color="auto" w:fill="FFFFFF"/>
      <w:spacing w:after="60" w:line="0" w:lineRule="atLeast"/>
      <w:ind w:right="0" w:firstLine="0"/>
      <w:jc w:val="center"/>
    </w:pPr>
    <w:rPr>
      <w:color w:val="auto"/>
      <w:sz w:val="22"/>
    </w:rPr>
  </w:style>
  <w:style w:type="paragraph" w:styleId="a3">
    <w:name w:val="footer"/>
    <w:basedOn w:val="a"/>
    <w:link w:val="a4"/>
    <w:uiPriority w:val="99"/>
    <w:unhideWhenUsed/>
    <w:rsid w:val="001F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774D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845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51C6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45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51C6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D04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93C2873A543CEAC80F60FD39F53E70F5FC2D85E6998D584E51DD8A60F21A34B12CAE0CA7CAABC5F5D9Bk7O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A93C2873A543CEAC80F60FD39F53E70F5FC2D85E6998D584E51DD8A60F21A34B12CAE0CA7CAABC5F5D9Bk7O6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A93C2873A543CEAC80F60FD39F53E70956C6D8513BCFD7D5B013DDAE5F7BB35D5BC7E0D47CACA65E56CD25445ED72C369D2FE4CEAEE928k0O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Haz</cp:lastModifiedBy>
  <cp:revision>12</cp:revision>
  <cp:lastPrinted>2022-12-08T07:46:00Z</cp:lastPrinted>
  <dcterms:created xsi:type="dcterms:W3CDTF">2022-09-13T03:16:00Z</dcterms:created>
  <dcterms:modified xsi:type="dcterms:W3CDTF">2022-12-08T07:58:00Z</dcterms:modified>
</cp:coreProperties>
</file>